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98281" w14:textId="77777777" w:rsidR="00046435" w:rsidRPr="00B6632F" w:rsidRDefault="00046435" w:rsidP="00387467">
      <w:pPr>
        <w:spacing w:line="240" w:lineRule="exact"/>
        <w:jc w:val="center"/>
        <w:rPr>
          <w:rFonts w:ascii="Times New Roman" w:hAnsi="Times New Roman" w:cs="Times New Roman"/>
          <w:b/>
          <w:bCs/>
        </w:rPr>
      </w:pPr>
      <w:r w:rsidRPr="00B6632F">
        <w:rPr>
          <w:rFonts w:ascii="Times New Roman" w:hAnsi="Times New Roman" w:cs="Times New Roman"/>
          <w:b/>
          <w:bCs/>
        </w:rPr>
        <w:t>Nia M. Johnson</w:t>
      </w:r>
    </w:p>
    <w:p w14:paraId="40407F08" w14:textId="00E81578" w:rsidR="00046435" w:rsidRPr="00BF4191" w:rsidRDefault="00F63BA3" w:rsidP="00387467">
      <w:pPr>
        <w:spacing w:line="240" w:lineRule="exact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8 Quarry Lane </w:t>
      </w:r>
      <w:r w:rsidR="00BC77AD" w:rsidRPr="00BF4191">
        <w:rPr>
          <w:rFonts w:ascii="Wingdings" w:hAnsi="Wingdings" w:cs="Times New Roman"/>
          <w:bCs/>
          <w:u w:val="single"/>
        </w:rPr>
        <w:t></w:t>
      </w:r>
      <w:r w:rsidR="00BC77AD" w:rsidRPr="00BF4191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Malden</w:t>
      </w:r>
      <w:r w:rsidR="005E4B02">
        <w:rPr>
          <w:rFonts w:ascii="Times New Roman" w:hAnsi="Times New Roman" w:cs="Times New Roman"/>
          <w:bCs/>
          <w:u w:val="single"/>
        </w:rPr>
        <w:t xml:space="preserve">, MA  </w:t>
      </w:r>
      <w:r>
        <w:rPr>
          <w:rFonts w:ascii="Times New Roman" w:hAnsi="Times New Roman" w:cs="Times New Roman"/>
          <w:bCs/>
          <w:u w:val="single"/>
        </w:rPr>
        <w:t>02148</w:t>
      </w:r>
      <w:r w:rsidR="00BC77AD" w:rsidRPr="00BF4191">
        <w:rPr>
          <w:rFonts w:ascii="Times New Roman" w:hAnsi="Times New Roman" w:cs="Times New Roman"/>
          <w:bCs/>
          <w:u w:val="single"/>
        </w:rPr>
        <w:t xml:space="preserve"> </w:t>
      </w:r>
      <w:r w:rsidR="00BC77AD" w:rsidRPr="00BF4191">
        <w:rPr>
          <w:rFonts w:ascii="Wingdings" w:hAnsi="Wingdings" w:cs="Times New Roman"/>
          <w:bCs/>
          <w:u w:val="single"/>
        </w:rPr>
        <w:t></w:t>
      </w:r>
      <w:r w:rsidR="00BC77AD" w:rsidRPr="00BF4191">
        <w:rPr>
          <w:rFonts w:ascii="Times New Roman" w:hAnsi="Times New Roman" w:cs="Times New Roman"/>
          <w:bCs/>
          <w:u w:val="single"/>
        </w:rPr>
        <w:t xml:space="preserve"> </w:t>
      </w:r>
      <w:r w:rsidR="00046435" w:rsidRPr="00BF4191">
        <w:rPr>
          <w:rFonts w:ascii="Times New Roman" w:hAnsi="Times New Roman" w:cs="Times New Roman"/>
          <w:bCs/>
          <w:u w:val="single"/>
        </w:rPr>
        <w:t>(301) 204-5008</w:t>
      </w:r>
      <w:r w:rsidR="00BC77AD" w:rsidRPr="00BF4191">
        <w:rPr>
          <w:rFonts w:ascii="Times New Roman" w:hAnsi="Times New Roman" w:cs="Times New Roman"/>
          <w:bCs/>
          <w:u w:val="single"/>
        </w:rPr>
        <w:t xml:space="preserve"> </w:t>
      </w:r>
      <w:r w:rsidR="00BC77AD" w:rsidRPr="00BF4191">
        <w:rPr>
          <w:rFonts w:ascii="Wingdings" w:hAnsi="Wingdings" w:cs="Times New Roman"/>
          <w:bCs/>
          <w:u w:val="single"/>
        </w:rPr>
        <w:t></w:t>
      </w:r>
      <w:r w:rsidR="00BC77AD" w:rsidRPr="00BF4191">
        <w:rPr>
          <w:rFonts w:ascii="Times New Roman" w:hAnsi="Times New Roman" w:cs="Times New Roman"/>
          <w:bCs/>
          <w:u w:val="single"/>
        </w:rPr>
        <w:t xml:space="preserve"> </w:t>
      </w:r>
      <w:r w:rsidR="00CE18AE">
        <w:rPr>
          <w:rFonts w:ascii="Times New Roman" w:hAnsi="Times New Roman" w:cs="Times New Roman"/>
          <w:bCs/>
          <w:u w:val="single"/>
        </w:rPr>
        <w:t>niajohnson@g.harvard.edu</w:t>
      </w:r>
    </w:p>
    <w:p w14:paraId="05562C87" w14:textId="77777777" w:rsidR="00BC77AD" w:rsidRDefault="00BC77AD" w:rsidP="00387467">
      <w:pPr>
        <w:spacing w:line="240" w:lineRule="exact"/>
        <w:rPr>
          <w:rFonts w:ascii="Times New Roman" w:hAnsi="Times New Roman" w:cs="Times New Roman"/>
          <w:b/>
          <w:iCs/>
        </w:rPr>
      </w:pPr>
    </w:p>
    <w:p w14:paraId="2EE4B6BC" w14:textId="2501FB7C" w:rsidR="00DE6073" w:rsidRPr="002B2182" w:rsidRDefault="00046435" w:rsidP="00387467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 w:rsidRPr="00BF4191">
        <w:rPr>
          <w:rFonts w:ascii="Times New Roman" w:hAnsi="Times New Roman" w:cs="Times New Roman"/>
          <w:b/>
          <w:iCs/>
          <w:u w:val="single"/>
        </w:rPr>
        <w:t>Education</w:t>
      </w:r>
    </w:p>
    <w:p w14:paraId="4E1E4FD2" w14:textId="4216C7DC" w:rsidR="00DE6073" w:rsidRDefault="00DE6073" w:rsidP="00DE6073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Harvard University</w:t>
      </w:r>
      <w:r w:rsidRPr="0093072E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Cambridge</w:t>
      </w:r>
      <w:r w:rsidRPr="0093072E">
        <w:rPr>
          <w:rFonts w:ascii="Times New Roman" w:hAnsi="Times New Roman" w:cs="Times New Roman"/>
          <w:sz w:val="22"/>
        </w:rPr>
        <w:t>, MA</w:t>
      </w:r>
    </w:p>
    <w:p w14:paraId="338DEAA6" w14:textId="12592502" w:rsidR="00DE6073" w:rsidRDefault="00DE6073" w:rsidP="00DE6073">
      <w:pPr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Doctor of Philosophy</w:t>
      </w:r>
      <w:r w:rsidRPr="00BF4191">
        <w:rPr>
          <w:rFonts w:ascii="Times New Roman" w:hAnsi="Times New Roman" w:cs="Times New Roman"/>
          <w:sz w:val="20"/>
        </w:rPr>
        <w:t xml:space="preserve"> </w:t>
      </w:r>
      <w:r w:rsidR="00D07C9D">
        <w:rPr>
          <w:rFonts w:ascii="Times New Roman" w:hAnsi="Times New Roman" w:cs="Times New Roman"/>
          <w:sz w:val="20"/>
        </w:rPr>
        <w:t>Student</w:t>
      </w:r>
      <w:r w:rsidRPr="00BF4191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Health Policy, </w:t>
      </w:r>
      <w:r w:rsidRPr="00BF4191">
        <w:rPr>
          <w:rFonts w:ascii="Times New Roman" w:hAnsi="Times New Roman" w:cs="Times New Roman"/>
          <w:sz w:val="20"/>
        </w:rPr>
        <w:t xml:space="preserve">May </w:t>
      </w:r>
      <w:r>
        <w:rPr>
          <w:rFonts w:ascii="Times New Roman" w:hAnsi="Times New Roman" w:cs="Times New Roman"/>
          <w:sz w:val="20"/>
        </w:rPr>
        <w:t>2024</w:t>
      </w:r>
    </w:p>
    <w:p w14:paraId="041EF7CA" w14:textId="77777777" w:rsidR="00DE6073" w:rsidRPr="00BF4191" w:rsidRDefault="00DE6073" w:rsidP="00387467">
      <w:pPr>
        <w:spacing w:line="240" w:lineRule="exact"/>
        <w:rPr>
          <w:rFonts w:ascii="Times New Roman" w:hAnsi="Times New Roman" w:cs="Times New Roman"/>
          <w:b/>
          <w:iCs/>
          <w:sz w:val="22"/>
          <w:u w:val="single"/>
        </w:rPr>
      </w:pPr>
    </w:p>
    <w:p w14:paraId="7C6D4389" w14:textId="2E7A4EFA" w:rsidR="00046435" w:rsidRDefault="00046435" w:rsidP="00387467">
      <w:pPr>
        <w:spacing w:line="240" w:lineRule="exact"/>
        <w:rPr>
          <w:rFonts w:ascii="Times New Roman" w:hAnsi="Times New Roman" w:cs="Times New Roman"/>
          <w:sz w:val="22"/>
        </w:rPr>
      </w:pPr>
      <w:r w:rsidRPr="0093072E">
        <w:rPr>
          <w:rFonts w:ascii="Times New Roman" w:hAnsi="Times New Roman" w:cs="Times New Roman"/>
          <w:b/>
          <w:sz w:val="22"/>
        </w:rPr>
        <w:t>Boston University School of Law</w:t>
      </w:r>
      <w:r w:rsidR="00B6632F" w:rsidRPr="0093072E">
        <w:rPr>
          <w:rFonts w:ascii="Times New Roman" w:hAnsi="Times New Roman" w:cs="Times New Roman"/>
          <w:sz w:val="22"/>
        </w:rPr>
        <w:t xml:space="preserve">, </w:t>
      </w:r>
      <w:r w:rsidRPr="0093072E">
        <w:rPr>
          <w:rFonts w:ascii="Times New Roman" w:hAnsi="Times New Roman" w:cs="Times New Roman"/>
          <w:sz w:val="22"/>
        </w:rPr>
        <w:t>Boston, MA</w:t>
      </w:r>
    </w:p>
    <w:p w14:paraId="06C4E99E" w14:textId="77777777" w:rsidR="00046435" w:rsidRDefault="00046435" w:rsidP="00387467">
      <w:pPr>
        <w:spacing w:line="240" w:lineRule="exact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>Juris Doctor Candidate, May 2019</w:t>
      </w:r>
    </w:p>
    <w:p w14:paraId="21AC4309" w14:textId="3203C20F" w:rsidR="00FD211C" w:rsidRDefault="00FD211C" w:rsidP="00387467">
      <w:pPr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Honors: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8A4806">
        <w:rPr>
          <w:rFonts w:ascii="Times New Roman" w:hAnsi="Times New Roman" w:cs="Times New Roman"/>
          <w:sz w:val="20"/>
        </w:rPr>
        <w:t xml:space="preserve">Editor-in-Chief, </w:t>
      </w:r>
      <w:r w:rsidRPr="00FD211C">
        <w:rPr>
          <w:rFonts w:ascii="Times New Roman" w:hAnsi="Times New Roman" w:cs="Times New Roman"/>
          <w:i/>
          <w:sz w:val="20"/>
        </w:rPr>
        <w:t>American of Journal of Law and Medicine</w:t>
      </w:r>
    </w:p>
    <w:p w14:paraId="4B42F5D7" w14:textId="768B46E8" w:rsidR="00046435" w:rsidRPr="00BF4191" w:rsidRDefault="00BC77AD" w:rsidP="00387467">
      <w:pPr>
        <w:spacing w:line="240" w:lineRule="exact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 xml:space="preserve">Activities: </w:t>
      </w:r>
      <w:r w:rsidRPr="00BF4191">
        <w:rPr>
          <w:rFonts w:ascii="Times New Roman" w:hAnsi="Times New Roman" w:cs="Times New Roman"/>
          <w:sz w:val="20"/>
        </w:rPr>
        <w:tab/>
      </w:r>
      <w:r w:rsidR="00DF42B8">
        <w:rPr>
          <w:rFonts w:ascii="Times New Roman" w:hAnsi="Times New Roman" w:cs="Times New Roman"/>
          <w:sz w:val="20"/>
        </w:rPr>
        <w:t>Black Law Student’s Association</w:t>
      </w:r>
    </w:p>
    <w:p w14:paraId="62DE0FB9" w14:textId="3562B10E" w:rsidR="00BC77AD" w:rsidRDefault="00CB24C1" w:rsidP="00387467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954569" w:rsidRPr="00AE78D1">
        <w:rPr>
          <w:rFonts w:ascii="Times New Roman" w:hAnsi="Times New Roman" w:cs="Times New Roman"/>
          <w:sz w:val="20"/>
        </w:rPr>
        <w:t xml:space="preserve">Vice President of Boston University </w:t>
      </w:r>
      <w:r w:rsidRPr="00AE78D1">
        <w:rPr>
          <w:rFonts w:ascii="Times New Roman" w:hAnsi="Times New Roman" w:cs="Times New Roman"/>
          <w:sz w:val="20"/>
        </w:rPr>
        <w:t>Health Law Association</w:t>
      </w:r>
      <w:r w:rsidR="00954569" w:rsidRPr="00AE78D1">
        <w:rPr>
          <w:rFonts w:ascii="Times New Roman" w:hAnsi="Times New Roman" w:cs="Times New Roman"/>
          <w:sz w:val="20"/>
        </w:rPr>
        <w:t>, 2017-2018</w:t>
      </w:r>
    </w:p>
    <w:p w14:paraId="116DE528" w14:textId="77777777" w:rsidR="00CB24C1" w:rsidRPr="0093072E" w:rsidRDefault="00CB24C1" w:rsidP="00387467">
      <w:pPr>
        <w:spacing w:line="240" w:lineRule="exact"/>
        <w:rPr>
          <w:rFonts w:ascii="Times New Roman" w:hAnsi="Times New Roman" w:cs="Times New Roman"/>
          <w:sz w:val="22"/>
        </w:rPr>
      </w:pPr>
    </w:p>
    <w:p w14:paraId="7C0E0525" w14:textId="65E1A687" w:rsidR="00046435" w:rsidRPr="0093072E" w:rsidRDefault="00AF74DB" w:rsidP="00387467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Perelman School of Medicine at the </w:t>
      </w:r>
      <w:r w:rsidR="00046435" w:rsidRPr="0093072E">
        <w:rPr>
          <w:rFonts w:ascii="Times New Roman" w:hAnsi="Times New Roman" w:cs="Times New Roman"/>
          <w:b/>
          <w:sz w:val="22"/>
        </w:rPr>
        <w:t>University of Pennsylvania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B6632F" w:rsidRPr="0093072E">
        <w:rPr>
          <w:rFonts w:ascii="Times New Roman" w:hAnsi="Times New Roman" w:cs="Times New Roman"/>
          <w:sz w:val="22"/>
        </w:rPr>
        <w:t>,</w:t>
      </w:r>
      <w:r w:rsidR="00046435" w:rsidRPr="0093072E">
        <w:rPr>
          <w:rFonts w:ascii="Times New Roman" w:hAnsi="Times New Roman" w:cs="Times New Roman"/>
          <w:sz w:val="22"/>
        </w:rPr>
        <w:t xml:space="preserve"> Philadelphia, PA </w:t>
      </w:r>
    </w:p>
    <w:p w14:paraId="40E84D95" w14:textId="77777777" w:rsidR="00046435" w:rsidRPr="00BF4191" w:rsidRDefault="00046435" w:rsidP="00387467">
      <w:pPr>
        <w:spacing w:line="240" w:lineRule="exact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>Masters of Bioethics, August 2016</w:t>
      </w:r>
    </w:p>
    <w:p w14:paraId="1B82B725" w14:textId="77777777" w:rsidR="00046435" w:rsidRPr="00BF4191" w:rsidRDefault="00046435" w:rsidP="00387467">
      <w:pPr>
        <w:spacing w:line="240" w:lineRule="exact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 xml:space="preserve">Activities: </w:t>
      </w:r>
      <w:r w:rsidRPr="00BF4191">
        <w:rPr>
          <w:rFonts w:ascii="Times New Roman" w:hAnsi="Times New Roman" w:cs="Times New Roman"/>
          <w:sz w:val="20"/>
        </w:rPr>
        <w:tab/>
        <w:t>Masters of Bioethics Social Chair, 2016</w:t>
      </w:r>
    </w:p>
    <w:p w14:paraId="747071D7" w14:textId="53EDCD18" w:rsidR="00BF4191" w:rsidRPr="00BF4191" w:rsidRDefault="00BF4191" w:rsidP="00387467">
      <w:pPr>
        <w:spacing w:line="240" w:lineRule="exact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ab/>
      </w:r>
      <w:r w:rsidRPr="00BF4191">
        <w:rPr>
          <w:rFonts w:ascii="Times New Roman" w:hAnsi="Times New Roman" w:cs="Times New Roman"/>
          <w:sz w:val="20"/>
        </w:rPr>
        <w:tab/>
        <w:t>Penn Alumni Interview Program Member</w:t>
      </w:r>
    </w:p>
    <w:p w14:paraId="00B8CDDA" w14:textId="77777777" w:rsidR="00046435" w:rsidRPr="00BF4191" w:rsidRDefault="00046435" w:rsidP="00387467">
      <w:pPr>
        <w:spacing w:line="240" w:lineRule="exact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>Capstone:</w:t>
      </w:r>
      <w:r w:rsidRPr="00BF4191">
        <w:rPr>
          <w:rFonts w:ascii="Times New Roman" w:hAnsi="Times New Roman" w:cs="Times New Roman"/>
          <w:sz w:val="20"/>
        </w:rPr>
        <w:tab/>
      </w:r>
      <w:r w:rsidRPr="00BF4191">
        <w:rPr>
          <w:rFonts w:ascii="Times New Roman" w:hAnsi="Times New Roman" w:cs="Times New Roman"/>
          <w:i/>
          <w:sz w:val="20"/>
        </w:rPr>
        <w:t>Urban Bioethics: A Call for the Prestige</w:t>
      </w:r>
    </w:p>
    <w:p w14:paraId="4CBDDBA4" w14:textId="77777777" w:rsidR="00046435" w:rsidRPr="0093072E" w:rsidRDefault="00046435" w:rsidP="00387467">
      <w:pPr>
        <w:spacing w:line="240" w:lineRule="exact"/>
        <w:rPr>
          <w:rFonts w:ascii="Times New Roman" w:hAnsi="Times New Roman" w:cs="Times New Roman"/>
          <w:sz w:val="22"/>
        </w:rPr>
      </w:pPr>
    </w:p>
    <w:p w14:paraId="2AA00C4E" w14:textId="77777777" w:rsidR="00046435" w:rsidRPr="0093072E" w:rsidRDefault="00046435" w:rsidP="00387467">
      <w:pPr>
        <w:spacing w:line="240" w:lineRule="exact"/>
        <w:rPr>
          <w:rFonts w:ascii="Times New Roman" w:hAnsi="Times New Roman" w:cs="Times New Roman"/>
          <w:sz w:val="22"/>
        </w:rPr>
      </w:pPr>
      <w:r w:rsidRPr="0093072E">
        <w:rPr>
          <w:rFonts w:ascii="Times New Roman" w:hAnsi="Times New Roman" w:cs="Times New Roman"/>
          <w:b/>
          <w:sz w:val="22"/>
        </w:rPr>
        <w:t>Oakwood University</w:t>
      </w:r>
      <w:r w:rsidR="00B6632F" w:rsidRPr="0093072E">
        <w:rPr>
          <w:rFonts w:ascii="Times New Roman" w:hAnsi="Times New Roman" w:cs="Times New Roman"/>
          <w:sz w:val="22"/>
        </w:rPr>
        <w:t>,</w:t>
      </w:r>
      <w:r w:rsidRPr="0093072E">
        <w:rPr>
          <w:rFonts w:ascii="Times New Roman" w:hAnsi="Times New Roman" w:cs="Times New Roman"/>
          <w:sz w:val="22"/>
        </w:rPr>
        <w:t xml:space="preserve"> Huntsville, AL</w:t>
      </w:r>
    </w:p>
    <w:p w14:paraId="5904D697" w14:textId="16A9FDB7" w:rsidR="00046435" w:rsidRPr="00BF4191" w:rsidRDefault="00046435" w:rsidP="00387467">
      <w:pPr>
        <w:spacing w:line="240" w:lineRule="exact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>B</w:t>
      </w:r>
      <w:r w:rsidR="003213FC">
        <w:rPr>
          <w:rFonts w:ascii="Times New Roman" w:hAnsi="Times New Roman" w:cs="Times New Roman"/>
          <w:sz w:val="20"/>
        </w:rPr>
        <w:t xml:space="preserve">achelor of </w:t>
      </w:r>
      <w:r w:rsidRPr="00BF4191">
        <w:rPr>
          <w:rFonts w:ascii="Times New Roman" w:hAnsi="Times New Roman" w:cs="Times New Roman"/>
          <w:sz w:val="20"/>
        </w:rPr>
        <w:t>A</w:t>
      </w:r>
      <w:r w:rsidR="003213FC">
        <w:rPr>
          <w:rFonts w:ascii="Times New Roman" w:hAnsi="Times New Roman" w:cs="Times New Roman"/>
          <w:sz w:val="20"/>
        </w:rPr>
        <w:t>rts</w:t>
      </w:r>
      <w:r w:rsidRPr="00BF4191">
        <w:rPr>
          <w:rFonts w:ascii="Times New Roman" w:hAnsi="Times New Roman" w:cs="Times New Roman"/>
          <w:sz w:val="20"/>
        </w:rPr>
        <w:t xml:space="preserve">, </w:t>
      </w:r>
      <w:r w:rsidRPr="00BF4191">
        <w:rPr>
          <w:rFonts w:ascii="Times New Roman" w:hAnsi="Times New Roman" w:cs="Times New Roman"/>
          <w:i/>
          <w:sz w:val="20"/>
        </w:rPr>
        <w:t>magna cum laude,</w:t>
      </w:r>
      <w:r w:rsidRPr="00BF4191">
        <w:rPr>
          <w:rFonts w:ascii="Times New Roman" w:hAnsi="Times New Roman" w:cs="Times New Roman"/>
          <w:sz w:val="20"/>
        </w:rPr>
        <w:t xml:space="preserve"> in International Studies, Minor Political Science, May 2015</w:t>
      </w:r>
    </w:p>
    <w:p w14:paraId="5BF975F2" w14:textId="150CA3C7" w:rsidR="00046435" w:rsidRPr="00BF4191" w:rsidRDefault="00046435" w:rsidP="00387467">
      <w:pPr>
        <w:spacing w:line="240" w:lineRule="exact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 xml:space="preserve">Honors: </w:t>
      </w:r>
      <w:r w:rsidRPr="00BF4191">
        <w:rPr>
          <w:rFonts w:ascii="Times New Roman" w:hAnsi="Times New Roman" w:cs="Times New Roman"/>
          <w:sz w:val="20"/>
        </w:rPr>
        <w:tab/>
      </w:r>
      <w:r w:rsidR="005A1033">
        <w:rPr>
          <w:rFonts w:ascii="Times New Roman" w:hAnsi="Times New Roman" w:cs="Times New Roman"/>
          <w:sz w:val="20"/>
        </w:rPr>
        <w:tab/>
      </w:r>
      <w:r w:rsidRPr="00BF4191">
        <w:rPr>
          <w:rFonts w:ascii="Times New Roman" w:hAnsi="Times New Roman" w:cs="Times New Roman"/>
          <w:sz w:val="20"/>
        </w:rPr>
        <w:t>Dean’s List (All four years)</w:t>
      </w:r>
      <w:r w:rsidRPr="00BF4191">
        <w:rPr>
          <w:rFonts w:ascii="Times New Roman" w:hAnsi="Times New Roman" w:cs="Times New Roman"/>
          <w:sz w:val="20"/>
        </w:rPr>
        <w:tab/>
      </w:r>
    </w:p>
    <w:p w14:paraId="43DE5945" w14:textId="3E77919E" w:rsidR="00046435" w:rsidRPr="00BF4191" w:rsidRDefault="00046435" w:rsidP="00387467">
      <w:pPr>
        <w:spacing w:line="240" w:lineRule="exact"/>
        <w:ind w:left="1440" w:hanging="1440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 xml:space="preserve">Activities: </w:t>
      </w:r>
      <w:r w:rsidRPr="00BF4191">
        <w:rPr>
          <w:rFonts w:ascii="Times New Roman" w:hAnsi="Times New Roman" w:cs="Times New Roman"/>
          <w:sz w:val="20"/>
        </w:rPr>
        <w:tab/>
        <w:t>Miss Oakwood University, 2014 – 2015 (selected as an Ebony Magazine Campus Queen, 2015)</w:t>
      </w:r>
    </w:p>
    <w:p w14:paraId="3A139D54" w14:textId="161BAAE3" w:rsidR="00046435" w:rsidRPr="00BF4191" w:rsidRDefault="00046435" w:rsidP="00387467">
      <w:pPr>
        <w:spacing w:line="240" w:lineRule="exact"/>
        <w:ind w:left="1440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>Member of Oakwood University Aeolians, 2012-2015</w:t>
      </w:r>
    </w:p>
    <w:p w14:paraId="1D8768F3" w14:textId="77777777" w:rsidR="00046435" w:rsidRPr="00BF4191" w:rsidRDefault="00046435" w:rsidP="00387467">
      <w:pPr>
        <w:spacing w:line="240" w:lineRule="exact"/>
        <w:ind w:left="1440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>Logistics Committee Member – Oakwood University Aeolians, 2013-2014</w:t>
      </w:r>
    </w:p>
    <w:p w14:paraId="6ED1E60D" w14:textId="77777777" w:rsidR="00046435" w:rsidRPr="00BF4191" w:rsidRDefault="00046435" w:rsidP="00387467">
      <w:pPr>
        <w:spacing w:line="240" w:lineRule="exact"/>
        <w:ind w:left="1440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>Oakwood University Supreme Court Justice, 2013-2014</w:t>
      </w:r>
    </w:p>
    <w:p w14:paraId="6B255835" w14:textId="7CEC5DD6" w:rsidR="00046435" w:rsidRDefault="00046435" w:rsidP="00387467">
      <w:pPr>
        <w:spacing w:line="240" w:lineRule="exact"/>
        <w:ind w:left="1440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>Vice President of Oakwood University’s Pre-Law Society, 2012-2013</w:t>
      </w:r>
    </w:p>
    <w:p w14:paraId="6341E11E" w14:textId="77777777" w:rsidR="005E4B02" w:rsidRDefault="005E4B02" w:rsidP="00387467">
      <w:pPr>
        <w:spacing w:line="240" w:lineRule="exact"/>
        <w:ind w:left="1440"/>
        <w:rPr>
          <w:rFonts w:ascii="Times New Roman" w:hAnsi="Times New Roman" w:cs="Times New Roman"/>
          <w:sz w:val="20"/>
        </w:rPr>
      </w:pPr>
    </w:p>
    <w:p w14:paraId="7E1E7B36" w14:textId="5126CAD8" w:rsidR="00D70A5B" w:rsidRPr="00F63BA3" w:rsidRDefault="005E4B02" w:rsidP="005E4B02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Publications</w:t>
      </w:r>
    </w:p>
    <w:p w14:paraId="2584F4EC" w14:textId="56EDBEAF" w:rsidR="000835FC" w:rsidRPr="000835FC" w:rsidRDefault="000835FC" w:rsidP="000835FC">
      <w:pPr>
        <w:rPr>
          <w:rFonts w:ascii="Times New Roman" w:eastAsia="Times New Roman" w:hAnsi="Times New Roman" w:cs="Times New Roman"/>
          <w:sz w:val="22"/>
        </w:rPr>
      </w:pPr>
      <w:r w:rsidRPr="000224F0">
        <w:rPr>
          <w:rFonts w:ascii="Times New Roman" w:eastAsia="Times New Roman" w:hAnsi="Times New Roman" w:cs="Times New Roman"/>
          <w:b/>
          <w:sz w:val="22"/>
        </w:rPr>
        <w:t>Black Americans’ Views on Health Policy:</w:t>
      </w:r>
      <w:r w:rsidRPr="005F3F8D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0224F0">
        <w:rPr>
          <w:rFonts w:ascii="Times New Roman" w:eastAsia="Times New Roman" w:hAnsi="Times New Roman" w:cs="Times New Roman"/>
          <w:b/>
          <w:sz w:val="22"/>
        </w:rPr>
        <w:t>Implications for the 2020</w:t>
      </w:r>
      <w:r w:rsidRPr="005F3F8D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0224F0">
        <w:rPr>
          <w:rFonts w:ascii="Times New Roman" w:eastAsia="Times New Roman" w:hAnsi="Times New Roman" w:cs="Times New Roman"/>
          <w:b/>
          <w:sz w:val="22"/>
        </w:rPr>
        <w:t>Election</w:t>
      </w:r>
      <w:r w:rsidRPr="005F3F8D">
        <w:rPr>
          <w:rFonts w:ascii="Times New Roman" w:eastAsia="Times New Roman" w:hAnsi="Times New Roman" w:cs="Times New Roman"/>
          <w:b/>
          <w:sz w:val="22"/>
        </w:rPr>
        <w:t>.</w:t>
      </w:r>
      <w:r w:rsidRPr="005F3F8D">
        <w:rPr>
          <w:rFonts w:ascii="Times New Roman" w:eastAsia="Times New Roman" w:hAnsi="Times New Roman" w:cs="Times New Roman"/>
          <w:sz w:val="22"/>
        </w:rPr>
        <w:t xml:space="preserve"> </w:t>
      </w:r>
      <w:bookmarkStart w:id="0" w:name="_GoBack"/>
      <w:bookmarkEnd w:id="0"/>
      <w:r w:rsidRPr="000835FC">
        <w:rPr>
          <w:rFonts w:ascii="Times New Roman" w:eastAsia="Times New Roman" w:hAnsi="Times New Roman" w:cs="Times New Roman"/>
          <w:i/>
          <w:sz w:val="22"/>
        </w:rPr>
        <w:t>JAMA Health Forum</w:t>
      </w:r>
      <w:r>
        <w:rPr>
          <w:rFonts w:ascii="Times New Roman" w:eastAsia="Times New Roman" w:hAnsi="Times New Roman" w:cs="Times New Roman"/>
          <w:sz w:val="22"/>
        </w:rPr>
        <w:t xml:space="preserve"> (</w:t>
      </w:r>
      <w:r w:rsidR="0042524A">
        <w:rPr>
          <w:rFonts w:ascii="Times New Roman" w:eastAsia="Times New Roman" w:hAnsi="Times New Roman" w:cs="Times New Roman"/>
          <w:sz w:val="22"/>
        </w:rPr>
        <w:t>Forthcoming,</w:t>
      </w:r>
      <w:r w:rsidRPr="005F3F8D">
        <w:rPr>
          <w:rFonts w:ascii="Times New Roman" w:eastAsia="Times New Roman" w:hAnsi="Times New Roman" w:cs="Times New Roman"/>
          <w:sz w:val="22"/>
        </w:rPr>
        <w:t xml:space="preserve"> 2020</w:t>
      </w:r>
      <w:r>
        <w:rPr>
          <w:rFonts w:ascii="Times New Roman" w:eastAsia="Times New Roman" w:hAnsi="Times New Roman" w:cs="Times New Roman"/>
          <w:sz w:val="22"/>
        </w:rPr>
        <w:t>).</w:t>
      </w:r>
    </w:p>
    <w:p w14:paraId="4A58EA9B" w14:textId="77777777" w:rsidR="000835FC" w:rsidRDefault="000835FC" w:rsidP="005E4B02">
      <w:pPr>
        <w:spacing w:line="240" w:lineRule="exact"/>
        <w:rPr>
          <w:rFonts w:ascii="Times New Roman" w:hAnsi="Times New Roman" w:cs="Times New Roman"/>
          <w:b/>
          <w:bCs/>
          <w:sz w:val="22"/>
        </w:rPr>
      </w:pPr>
    </w:p>
    <w:p w14:paraId="31C3CF2D" w14:textId="399353B8" w:rsidR="008154C1" w:rsidRDefault="008154C1" w:rsidP="005E4B02">
      <w:pPr>
        <w:spacing w:line="240" w:lineRule="exact"/>
        <w:rPr>
          <w:rFonts w:ascii="Times New Roman" w:hAnsi="Times New Roman" w:cs="Times New Roman"/>
          <w:b/>
          <w:sz w:val="22"/>
        </w:rPr>
      </w:pPr>
      <w:r w:rsidRPr="00891792">
        <w:rPr>
          <w:rFonts w:ascii="Times New Roman" w:hAnsi="Times New Roman" w:cs="Times New Roman"/>
          <w:b/>
          <w:bCs/>
          <w:sz w:val="22"/>
        </w:rPr>
        <w:t xml:space="preserve">When Blackness Doesn’t Fade After A Pandemic: An Appeal to Acknowledge the Unequal Burden of Social Isolation. </w:t>
      </w:r>
      <w:r w:rsidRPr="008154C1">
        <w:rPr>
          <w:rFonts w:ascii="Times New Roman" w:hAnsi="Times New Roman" w:cs="Times New Roman"/>
          <w:i/>
          <w:sz w:val="22"/>
        </w:rPr>
        <w:t>Journal of Urban Health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(</w:t>
      </w:r>
      <w:r w:rsidR="008E01D2">
        <w:rPr>
          <w:rFonts w:ascii="Times New Roman" w:hAnsi="Times New Roman" w:cs="Times New Roman"/>
          <w:sz w:val="22"/>
        </w:rPr>
        <w:t>June</w:t>
      </w:r>
      <w:r>
        <w:rPr>
          <w:rFonts w:ascii="Times New Roman" w:hAnsi="Times New Roman" w:cs="Times New Roman"/>
          <w:sz w:val="22"/>
        </w:rPr>
        <w:t xml:space="preserve"> 2020).</w:t>
      </w:r>
    </w:p>
    <w:p w14:paraId="68FD3407" w14:textId="77777777" w:rsidR="008154C1" w:rsidRDefault="008154C1" w:rsidP="005E4B02">
      <w:pPr>
        <w:spacing w:line="240" w:lineRule="exact"/>
        <w:rPr>
          <w:rFonts w:ascii="Times New Roman" w:hAnsi="Times New Roman" w:cs="Times New Roman"/>
          <w:b/>
          <w:sz w:val="22"/>
        </w:rPr>
      </w:pPr>
    </w:p>
    <w:p w14:paraId="30EA8E9F" w14:textId="2EE78FCD" w:rsidR="00691425" w:rsidRDefault="00C16AD5" w:rsidP="005E4B02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Urban Bioethics: A Call for the Prestige</w:t>
      </w:r>
      <w:r w:rsidR="00EF0D66">
        <w:rPr>
          <w:rFonts w:ascii="Times New Roman" w:hAnsi="Times New Roman" w:cs="Times New Roman"/>
          <w:b/>
          <w:sz w:val="22"/>
        </w:rPr>
        <w:t>.</w:t>
      </w:r>
      <w:r w:rsidRPr="00C16AD5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>Cambridge Quarterly of Healthcare Ethics</w:t>
      </w:r>
      <w:r>
        <w:rPr>
          <w:rFonts w:ascii="Times New Roman" w:hAnsi="Times New Roman" w:cs="Times New Roman"/>
          <w:sz w:val="22"/>
        </w:rPr>
        <w:t xml:space="preserve"> (</w:t>
      </w:r>
      <w:r w:rsidR="008154C1">
        <w:rPr>
          <w:rFonts w:ascii="Times New Roman" w:hAnsi="Times New Roman" w:cs="Times New Roman"/>
          <w:sz w:val="22"/>
        </w:rPr>
        <w:t>Summer</w:t>
      </w:r>
      <w:r>
        <w:rPr>
          <w:rFonts w:ascii="Times New Roman" w:hAnsi="Times New Roman" w:cs="Times New Roman"/>
          <w:sz w:val="22"/>
        </w:rPr>
        <w:t xml:space="preserve"> 201</w:t>
      </w:r>
      <w:r w:rsidR="006524D0">
        <w:rPr>
          <w:rFonts w:ascii="Times New Roman" w:hAnsi="Times New Roman" w:cs="Times New Roman"/>
          <w:sz w:val="22"/>
        </w:rPr>
        <w:t>9</w:t>
      </w:r>
      <w:r>
        <w:rPr>
          <w:rFonts w:ascii="Times New Roman" w:hAnsi="Times New Roman" w:cs="Times New Roman"/>
          <w:sz w:val="22"/>
        </w:rPr>
        <w:t>).</w:t>
      </w:r>
    </w:p>
    <w:p w14:paraId="3D91EC54" w14:textId="77777777" w:rsidR="00706AFF" w:rsidRDefault="00706AFF" w:rsidP="005E4B02">
      <w:pPr>
        <w:spacing w:line="240" w:lineRule="exact"/>
        <w:rPr>
          <w:rFonts w:ascii="Times New Roman" w:hAnsi="Times New Roman" w:cs="Times New Roman"/>
          <w:sz w:val="22"/>
        </w:rPr>
      </w:pPr>
    </w:p>
    <w:p w14:paraId="2BF26785" w14:textId="0D7A1124" w:rsidR="000224F0" w:rsidRDefault="00691425" w:rsidP="00691425">
      <w:pPr>
        <w:spacing w:line="240" w:lineRule="exact"/>
        <w:rPr>
          <w:rFonts w:ascii="Times New Roman" w:hAnsi="Times New Roman" w:cs="Times New Roman"/>
          <w:sz w:val="22"/>
        </w:rPr>
      </w:pPr>
      <w:r w:rsidRPr="00C16AD5">
        <w:rPr>
          <w:rFonts w:ascii="Times New Roman" w:hAnsi="Times New Roman" w:cs="Times New Roman"/>
          <w:b/>
          <w:sz w:val="22"/>
        </w:rPr>
        <w:t>Legal and Bioethical Implication</w:t>
      </w:r>
      <w:r w:rsidR="00EF0D66">
        <w:rPr>
          <w:rFonts w:ascii="Times New Roman" w:hAnsi="Times New Roman" w:cs="Times New Roman"/>
          <w:b/>
          <w:sz w:val="22"/>
        </w:rPr>
        <w:t>s of a Misdiagnosed Brain Death.</w:t>
      </w:r>
      <w:r w:rsidRPr="00C16AD5">
        <w:rPr>
          <w:rFonts w:ascii="Times New Roman" w:hAnsi="Times New Roman" w:cs="Times New Roman"/>
          <w:b/>
          <w:sz w:val="22"/>
        </w:rPr>
        <w:t xml:space="preserve"> </w:t>
      </w:r>
      <w:r w:rsidRPr="00C16AD5">
        <w:rPr>
          <w:rFonts w:ascii="Times New Roman" w:hAnsi="Times New Roman" w:cs="Times New Roman"/>
          <w:i/>
          <w:sz w:val="22"/>
        </w:rPr>
        <w:t>The Ameri</w:t>
      </w:r>
      <w:r>
        <w:rPr>
          <w:rFonts w:ascii="Times New Roman" w:hAnsi="Times New Roman" w:cs="Times New Roman"/>
          <w:i/>
          <w:sz w:val="22"/>
        </w:rPr>
        <w:t>can Journal of Law and Medicine</w:t>
      </w:r>
      <w:r>
        <w:rPr>
          <w:rFonts w:ascii="Times New Roman" w:hAnsi="Times New Roman" w:cs="Times New Roman"/>
          <w:sz w:val="22"/>
        </w:rPr>
        <w:t xml:space="preserve"> (</w:t>
      </w:r>
      <w:r w:rsidR="00710FB3">
        <w:rPr>
          <w:rFonts w:ascii="Times New Roman" w:hAnsi="Times New Roman" w:cs="Times New Roman"/>
          <w:sz w:val="22"/>
        </w:rPr>
        <w:t xml:space="preserve">Spring </w:t>
      </w:r>
      <w:r>
        <w:rPr>
          <w:rFonts w:ascii="Times New Roman" w:hAnsi="Times New Roman" w:cs="Times New Roman"/>
          <w:sz w:val="22"/>
        </w:rPr>
        <w:t>2018).</w:t>
      </w:r>
    </w:p>
    <w:p w14:paraId="26367C17" w14:textId="7DA5B68F" w:rsidR="00B83BE6" w:rsidRDefault="00B83BE6" w:rsidP="00691425">
      <w:pPr>
        <w:spacing w:line="240" w:lineRule="exact"/>
        <w:rPr>
          <w:rFonts w:ascii="Times New Roman" w:hAnsi="Times New Roman" w:cs="Times New Roman"/>
          <w:sz w:val="22"/>
        </w:rPr>
      </w:pPr>
    </w:p>
    <w:p w14:paraId="59599A63" w14:textId="77777777" w:rsidR="00B83BE6" w:rsidRDefault="00B83BE6" w:rsidP="00691425">
      <w:pPr>
        <w:spacing w:line="240" w:lineRule="exact"/>
        <w:rPr>
          <w:rFonts w:ascii="Times New Roman" w:hAnsi="Times New Roman" w:cs="Times New Roman"/>
          <w:sz w:val="22"/>
        </w:rPr>
      </w:pPr>
    </w:p>
    <w:p w14:paraId="17D51C46" w14:textId="50C28194" w:rsidR="00B83BE6" w:rsidRPr="00B83BE6" w:rsidRDefault="00B83BE6" w:rsidP="00691425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 w:rsidRPr="00B83BE6">
        <w:rPr>
          <w:rFonts w:ascii="Times New Roman" w:hAnsi="Times New Roman" w:cs="Times New Roman"/>
          <w:b/>
          <w:iCs/>
          <w:u w:val="single"/>
        </w:rPr>
        <w:t xml:space="preserve">Scholarly Reports </w:t>
      </w:r>
    </w:p>
    <w:p w14:paraId="50F1EEA5" w14:textId="45FAD997" w:rsidR="00B83BE6" w:rsidRDefault="00B83BE6" w:rsidP="00691425">
      <w:pPr>
        <w:spacing w:line="240" w:lineRule="exact"/>
        <w:rPr>
          <w:rFonts w:ascii="Times New Roman" w:hAnsi="Times New Roman" w:cs="Times New Roman"/>
          <w:sz w:val="22"/>
        </w:rPr>
      </w:pPr>
      <w:r w:rsidRPr="00B83BE6">
        <w:rPr>
          <w:rFonts w:ascii="Times New Roman" w:hAnsi="Times New Roman" w:cs="Times New Roman"/>
          <w:b/>
          <w:sz w:val="22"/>
        </w:rPr>
        <w:t>Who is Dying and Why?</w:t>
      </w:r>
      <w:r>
        <w:rPr>
          <w:rFonts w:ascii="Times New Roman" w:hAnsi="Times New Roman" w:cs="Times New Roman"/>
          <w:sz w:val="22"/>
        </w:rPr>
        <w:t xml:space="preserve"> </w:t>
      </w:r>
      <w:r w:rsidRPr="00B83BE6">
        <w:rPr>
          <w:rFonts w:ascii="Times New Roman" w:hAnsi="Times New Roman" w:cs="Times New Roman"/>
          <w:i/>
          <w:sz w:val="22"/>
        </w:rPr>
        <w:t xml:space="preserve">Edmond J. </w:t>
      </w:r>
      <w:proofErr w:type="spellStart"/>
      <w:r w:rsidRPr="00B83BE6">
        <w:rPr>
          <w:rFonts w:ascii="Times New Roman" w:hAnsi="Times New Roman" w:cs="Times New Roman"/>
          <w:i/>
          <w:sz w:val="22"/>
        </w:rPr>
        <w:t>Safra</w:t>
      </w:r>
      <w:proofErr w:type="spellEnd"/>
      <w:r w:rsidRPr="00B83BE6">
        <w:rPr>
          <w:rFonts w:ascii="Times New Roman" w:hAnsi="Times New Roman" w:cs="Times New Roman"/>
          <w:i/>
          <w:sz w:val="22"/>
        </w:rPr>
        <w:t xml:space="preserve"> Center for Ethics COVID-19 Response </w:t>
      </w:r>
      <w:r>
        <w:rPr>
          <w:rFonts w:ascii="Times New Roman" w:hAnsi="Times New Roman" w:cs="Times New Roman"/>
          <w:sz w:val="22"/>
        </w:rPr>
        <w:t>(May 2020).</w:t>
      </w:r>
    </w:p>
    <w:p w14:paraId="031F4811" w14:textId="33D92C33" w:rsidR="006524D0" w:rsidRDefault="006524D0" w:rsidP="00691425">
      <w:pPr>
        <w:spacing w:line="240" w:lineRule="exact"/>
        <w:rPr>
          <w:rFonts w:ascii="Times New Roman" w:hAnsi="Times New Roman" w:cs="Times New Roman"/>
          <w:sz w:val="22"/>
        </w:rPr>
      </w:pPr>
    </w:p>
    <w:p w14:paraId="2D8179FE" w14:textId="77777777" w:rsidR="007A3EA1" w:rsidRDefault="007A3EA1" w:rsidP="00691425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72258695" w14:textId="7EA22C3A" w:rsidR="000224F0" w:rsidRDefault="000224F0" w:rsidP="00BF5E61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Works in Progress</w:t>
      </w:r>
    </w:p>
    <w:p w14:paraId="61D67EE3" w14:textId="23561E66" w:rsidR="000224F0" w:rsidRPr="005F3F8D" w:rsidRDefault="000224F0" w:rsidP="000224F0">
      <w:pPr>
        <w:rPr>
          <w:rFonts w:ascii="Times New Roman" w:eastAsia="Times New Roman" w:hAnsi="Times New Roman" w:cs="Times New Roman"/>
          <w:b/>
          <w:sz w:val="22"/>
        </w:rPr>
      </w:pPr>
      <w:r w:rsidRPr="005F3F8D">
        <w:rPr>
          <w:rFonts w:ascii="Times New Roman" w:eastAsia="Times New Roman" w:hAnsi="Times New Roman" w:cs="Times New Roman"/>
          <w:b/>
          <w:sz w:val="22"/>
        </w:rPr>
        <w:t>#CRT: How Critical Race Theory and Technology Enabled Today’s Social Movement for</w:t>
      </w:r>
    </w:p>
    <w:p w14:paraId="26FF1FC1" w14:textId="4D9E5FB6" w:rsidR="000224F0" w:rsidRPr="005F3F8D" w:rsidRDefault="000224F0" w:rsidP="000224F0">
      <w:pPr>
        <w:rPr>
          <w:rFonts w:ascii="Times New Roman" w:eastAsia="Times New Roman" w:hAnsi="Times New Roman" w:cs="Times New Roman"/>
          <w:sz w:val="22"/>
        </w:rPr>
      </w:pPr>
      <w:r w:rsidRPr="005F3F8D">
        <w:rPr>
          <w:rFonts w:ascii="Times New Roman" w:eastAsia="Times New Roman" w:hAnsi="Times New Roman" w:cs="Times New Roman"/>
          <w:b/>
          <w:sz w:val="22"/>
        </w:rPr>
        <w:t>Racial Equality.</w:t>
      </w:r>
      <w:r w:rsidRPr="005F3F8D">
        <w:rPr>
          <w:rFonts w:ascii="Times New Roman" w:eastAsia="Times New Roman" w:hAnsi="Times New Roman" w:cs="Times New Roman"/>
          <w:sz w:val="22"/>
        </w:rPr>
        <w:t xml:space="preserve"> (</w:t>
      </w:r>
      <w:r w:rsidR="00911C0A" w:rsidRPr="005F3F8D">
        <w:rPr>
          <w:rFonts w:ascii="Times New Roman" w:eastAsia="Times New Roman" w:hAnsi="Times New Roman" w:cs="Times New Roman"/>
          <w:sz w:val="22"/>
        </w:rPr>
        <w:t xml:space="preserve">With Angela </w:t>
      </w:r>
      <w:proofErr w:type="spellStart"/>
      <w:r w:rsidR="00911C0A" w:rsidRPr="005F3F8D">
        <w:rPr>
          <w:rFonts w:ascii="Times New Roman" w:eastAsia="Times New Roman" w:hAnsi="Times New Roman" w:cs="Times New Roman"/>
          <w:sz w:val="22"/>
        </w:rPr>
        <w:t>Onwuachi-Willig</w:t>
      </w:r>
      <w:proofErr w:type="spellEnd"/>
      <w:r w:rsidR="00911C0A" w:rsidRPr="005F3F8D">
        <w:rPr>
          <w:rFonts w:ascii="Times New Roman" w:eastAsia="Times New Roman" w:hAnsi="Times New Roman" w:cs="Times New Roman"/>
          <w:sz w:val="22"/>
        </w:rPr>
        <w:t xml:space="preserve">, </w:t>
      </w:r>
      <w:r w:rsidRPr="005F3F8D">
        <w:rPr>
          <w:rFonts w:ascii="Times New Roman" w:eastAsia="Times New Roman" w:hAnsi="Times New Roman" w:cs="Times New Roman"/>
          <w:sz w:val="22"/>
        </w:rPr>
        <w:t xml:space="preserve">Abstract Under Review, Wisconsin Law Review, 2020) </w:t>
      </w:r>
    </w:p>
    <w:p w14:paraId="550C1850" w14:textId="77777777" w:rsidR="000224F0" w:rsidRPr="005F3F8D" w:rsidRDefault="000224F0" w:rsidP="000224F0">
      <w:pPr>
        <w:rPr>
          <w:rFonts w:ascii="Times New Roman" w:eastAsia="Times New Roman" w:hAnsi="Times New Roman" w:cs="Times New Roman"/>
          <w:sz w:val="22"/>
        </w:rPr>
      </w:pPr>
    </w:p>
    <w:p w14:paraId="7A5FD584" w14:textId="400B0A19" w:rsidR="000224F0" w:rsidRPr="005F3F8D" w:rsidRDefault="000224F0" w:rsidP="000224F0">
      <w:pPr>
        <w:rPr>
          <w:rFonts w:ascii="Times New Roman" w:eastAsia="Times New Roman" w:hAnsi="Times New Roman" w:cs="Times New Roman"/>
          <w:sz w:val="22"/>
        </w:rPr>
      </w:pPr>
      <w:r w:rsidRPr="005F3F8D">
        <w:rPr>
          <w:rFonts w:ascii="Times New Roman" w:eastAsia="Times New Roman" w:hAnsi="Times New Roman" w:cs="Times New Roman"/>
          <w:b/>
          <w:sz w:val="22"/>
        </w:rPr>
        <w:t>Black Americans’ Preferences for Law Enforcement Reform.</w:t>
      </w:r>
      <w:r w:rsidRPr="005F3F8D">
        <w:rPr>
          <w:rFonts w:ascii="Times New Roman" w:eastAsia="Times New Roman" w:hAnsi="Times New Roman" w:cs="Times New Roman"/>
          <w:sz w:val="22"/>
        </w:rPr>
        <w:t xml:space="preserve"> (</w:t>
      </w:r>
      <w:r w:rsidR="00911C0A" w:rsidRPr="005F3F8D">
        <w:rPr>
          <w:rFonts w:ascii="Times New Roman" w:eastAsia="Times New Roman" w:hAnsi="Times New Roman" w:cs="Times New Roman"/>
          <w:sz w:val="22"/>
        </w:rPr>
        <w:t xml:space="preserve">With Robert </w:t>
      </w:r>
      <w:proofErr w:type="spellStart"/>
      <w:r w:rsidR="00911C0A" w:rsidRPr="005F3F8D">
        <w:rPr>
          <w:rFonts w:ascii="Times New Roman" w:eastAsia="Times New Roman" w:hAnsi="Times New Roman" w:cs="Times New Roman"/>
          <w:sz w:val="22"/>
        </w:rPr>
        <w:t>Blendon</w:t>
      </w:r>
      <w:proofErr w:type="spellEnd"/>
      <w:r w:rsidR="00911C0A" w:rsidRPr="005F3F8D">
        <w:rPr>
          <w:rFonts w:ascii="Times New Roman" w:eastAsia="Times New Roman" w:hAnsi="Times New Roman" w:cs="Times New Roman"/>
          <w:sz w:val="22"/>
        </w:rPr>
        <w:t xml:space="preserve"> and Mary Gorski, </w:t>
      </w:r>
      <w:r w:rsidRPr="005F3F8D">
        <w:rPr>
          <w:rFonts w:ascii="Times New Roman" w:eastAsia="Times New Roman" w:hAnsi="Times New Roman" w:cs="Times New Roman"/>
          <w:sz w:val="22"/>
        </w:rPr>
        <w:t>In Progress, 2020)</w:t>
      </w:r>
    </w:p>
    <w:p w14:paraId="3A477FF3" w14:textId="6C2327DC" w:rsidR="000224F0" w:rsidRPr="005F3F8D" w:rsidRDefault="000224F0" w:rsidP="000224F0">
      <w:pPr>
        <w:rPr>
          <w:rFonts w:ascii="Times New Roman" w:eastAsia="Times New Roman" w:hAnsi="Times New Roman" w:cs="Times New Roman"/>
          <w:sz w:val="22"/>
        </w:rPr>
      </w:pPr>
    </w:p>
    <w:p w14:paraId="206120FB" w14:textId="058E84E6" w:rsidR="00585807" w:rsidRPr="00585807" w:rsidRDefault="00585807" w:rsidP="000224F0">
      <w:pPr>
        <w:rPr>
          <w:rFonts w:ascii="Times New Roman" w:eastAsia="Times New Roman" w:hAnsi="Times New Roman" w:cs="Times New Roman"/>
        </w:rPr>
      </w:pPr>
      <w:r w:rsidRPr="005F3F8D">
        <w:rPr>
          <w:rFonts w:ascii="Times New Roman" w:eastAsia="Times New Roman" w:hAnsi="Times New Roman" w:cs="Times New Roman"/>
          <w:b/>
          <w:sz w:val="22"/>
        </w:rPr>
        <w:lastRenderedPageBreak/>
        <w:t>A Call for Medical Reparations.</w:t>
      </w:r>
      <w:r w:rsidRPr="005F3F8D">
        <w:rPr>
          <w:rFonts w:ascii="Times New Roman" w:eastAsia="Times New Roman" w:hAnsi="Times New Roman" w:cs="Times New Roman"/>
          <w:sz w:val="22"/>
        </w:rPr>
        <w:t xml:space="preserve"> (With Nneka </w:t>
      </w:r>
      <w:proofErr w:type="spellStart"/>
      <w:r w:rsidRPr="005F3F8D">
        <w:rPr>
          <w:rFonts w:ascii="Times New Roman" w:eastAsia="Times New Roman" w:hAnsi="Times New Roman" w:cs="Times New Roman"/>
          <w:sz w:val="22"/>
        </w:rPr>
        <w:t>Sederstrom</w:t>
      </w:r>
      <w:proofErr w:type="spellEnd"/>
      <w:r w:rsidRPr="005F3F8D">
        <w:rPr>
          <w:rFonts w:ascii="Times New Roman" w:eastAsia="Times New Roman" w:hAnsi="Times New Roman" w:cs="Times New Roman"/>
          <w:sz w:val="22"/>
        </w:rPr>
        <w:t xml:space="preserve">, In Progress, 2020) </w:t>
      </w:r>
    </w:p>
    <w:p w14:paraId="789C0D9E" w14:textId="77777777" w:rsidR="00585807" w:rsidRDefault="00585807" w:rsidP="000224F0">
      <w:pPr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1BBD2108" w14:textId="493B0783" w:rsidR="00725268" w:rsidRPr="005F3F8D" w:rsidRDefault="00725268" w:rsidP="000224F0">
      <w:pPr>
        <w:rPr>
          <w:rFonts w:ascii="Times New Roman" w:hAnsi="Times New Roman" w:cs="Times New Roman"/>
          <w:b/>
          <w:color w:val="000000" w:themeColor="text1"/>
          <w:sz w:val="22"/>
        </w:rPr>
      </w:pPr>
      <w:r w:rsidRPr="005F3F8D">
        <w:rPr>
          <w:rFonts w:ascii="Times New Roman" w:hAnsi="Times New Roman" w:cs="Times New Roman"/>
          <w:b/>
          <w:color w:val="000000" w:themeColor="text1"/>
          <w:sz w:val="22"/>
        </w:rPr>
        <w:t xml:space="preserve">Sickness from the State: Why the Flint Water Crisis’ Relationship with COVID-19 Requires a Reparatory Model of Justice. </w:t>
      </w:r>
      <w:r w:rsidRPr="005F3F8D">
        <w:rPr>
          <w:rFonts w:ascii="Times New Roman" w:hAnsi="Times New Roman" w:cs="Times New Roman"/>
          <w:color w:val="000000" w:themeColor="text1"/>
          <w:sz w:val="22"/>
        </w:rPr>
        <w:t>(In Progress, 202</w:t>
      </w:r>
      <w:r w:rsidR="00EA1719" w:rsidRPr="005F3F8D">
        <w:rPr>
          <w:rFonts w:ascii="Times New Roman" w:hAnsi="Times New Roman" w:cs="Times New Roman"/>
          <w:color w:val="000000" w:themeColor="text1"/>
          <w:sz w:val="22"/>
        </w:rPr>
        <w:t>1</w:t>
      </w:r>
      <w:r w:rsidRPr="005F3F8D">
        <w:rPr>
          <w:rFonts w:ascii="Times New Roman" w:hAnsi="Times New Roman" w:cs="Times New Roman"/>
          <w:color w:val="000000" w:themeColor="text1"/>
          <w:sz w:val="22"/>
        </w:rPr>
        <w:t>)</w:t>
      </w:r>
    </w:p>
    <w:p w14:paraId="63118B2A" w14:textId="77777777" w:rsidR="00725268" w:rsidRPr="005F3F8D" w:rsidRDefault="00725268" w:rsidP="000224F0">
      <w:pPr>
        <w:rPr>
          <w:rFonts w:ascii="Times New Roman" w:eastAsia="Times New Roman" w:hAnsi="Times New Roman" w:cs="Times New Roman"/>
          <w:sz w:val="22"/>
        </w:rPr>
      </w:pPr>
    </w:p>
    <w:p w14:paraId="24A90B27" w14:textId="682181DF" w:rsidR="00725268" w:rsidRPr="005F3F8D" w:rsidRDefault="00725268" w:rsidP="000224F0">
      <w:pPr>
        <w:rPr>
          <w:rFonts w:ascii="Times New Roman" w:hAnsi="Times New Roman" w:cs="Times New Roman"/>
          <w:b/>
          <w:iCs/>
          <w:sz w:val="22"/>
        </w:rPr>
      </w:pPr>
      <w:r w:rsidRPr="005F3F8D">
        <w:rPr>
          <w:rFonts w:ascii="Times New Roman" w:hAnsi="Times New Roman" w:cs="Times New Roman"/>
          <w:b/>
          <w:iCs/>
          <w:sz w:val="22"/>
        </w:rPr>
        <w:t xml:space="preserve">What Patient’s Families Say, What Doctors Need to Hear: De-trivializing Negligent Infliction of Emotional Distress Claims for Black American Families Who Remained Unheard in Crisis </w:t>
      </w:r>
      <w:r w:rsidRPr="005F3F8D">
        <w:rPr>
          <w:rFonts w:ascii="Times New Roman" w:hAnsi="Times New Roman" w:cs="Times New Roman"/>
          <w:iCs/>
          <w:sz w:val="22"/>
        </w:rPr>
        <w:t>(In Progress, 202</w:t>
      </w:r>
      <w:r w:rsidR="00585807">
        <w:rPr>
          <w:rFonts w:ascii="Times New Roman" w:hAnsi="Times New Roman" w:cs="Times New Roman"/>
          <w:iCs/>
          <w:sz w:val="22"/>
        </w:rPr>
        <w:t>1</w:t>
      </w:r>
      <w:r w:rsidRPr="005F3F8D">
        <w:rPr>
          <w:rFonts w:ascii="Times New Roman" w:hAnsi="Times New Roman" w:cs="Times New Roman"/>
          <w:iCs/>
          <w:sz w:val="22"/>
        </w:rPr>
        <w:t>)</w:t>
      </w:r>
    </w:p>
    <w:p w14:paraId="42CE2A77" w14:textId="1D1A6A14" w:rsidR="00F63BA3" w:rsidRDefault="00F63BA3" w:rsidP="00725268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61203DCA" w14:textId="77777777" w:rsidR="00725268" w:rsidRDefault="00725268" w:rsidP="00D6760E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48F2B527" w14:textId="5840A386" w:rsidR="00D6760E" w:rsidRPr="00D6760E" w:rsidRDefault="00D6760E" w:rsidP="00D6760E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 xml:space="preserve">Awards </w:t>
      </w:r>
    </w:p>
    <w:p w14:paraId="490696B5" w14:textId="50C9AE05" w:rsidR="00A0230C" w:rsidRPr="00EB2D1F" w:rsidRDefault="00D6760E" w:rsidP="005E4B02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</w:rPr>
        <w:t xml:space="preserve">Boston University School of Law </w:t>
      </w:r>
      <w:r w:rsidRPr="00D6760E">
        <w:rPr>
          <w:rFonts w:ascii="Times New Roman" w:hAnsi="Times New Roman" w:cs="Times New Roman"/>
          <w:b/>
          <w:bCs/>
          <w:i/>
          <w:iCs/>
          <w:sz w:val="22"/>
        </w:rPr>
        <w:t>Melville M. Bigelow Scholarship Award</w:t>
      </w:r>
      <w:r>
        <w:rPr>
          <w:rFonts w:ascii="Times New Roman" w:hAnsi="Times New Roman" w:cs="Times New Roman"/>
          <w:b/>
          <w:bCs/>
          <w:i/>
          <w:iCs/>
          <w:sz w:val="22"/>
        </w:rPr>
        <w:t xml:space="preserve"> </w:t>
      </w:r>
      <w:r w:rsidRPr="00D6760E">
        <w:rPr>
          <w:rFonts w:ascii="Times New Roman" w:hAnsi="Times New Roman" w:cs="Times New Roman"/>
          <w:bCs/>
          <w:iCs/>
          <w:sz w:val="22"/>
        </w:rPr>
        <w:t xml:space="preserve">– </w:t>
      </w:r>
      <w:r>
        <w:rPr>
          <w:rFonts w:ascii="Times New Roman" w:hAnsi="Times New Roman" w:cs="Times New Roman"/>
          <w:bCs/>
          <w:iCs/>
          <w:sz w:val="22"/>
        </w:rPr>
        <w:t>Awarded to</w:t>
      </w:r>
      <w:r w:rsidRPr="00D6760E">
        <w:rPr>
          <w:rFonts w:ascii="Times New Roman" w:hAnsi="Times New Roman" w:cs="Times New Roman"/>
          <w:bCs/>
          <w:iCs/>
          <w:sz w:val="22"/>
        </w:rPr>
        <w:t xml:space="preserve"> students that demonstrate</w:t>
      </w:r>
      <w:r>
        <w:rPr>
          <w:rFonts w:ascii="Times New Roman" w:hAnsi="Times New Roman" w:cs="Times New Roman"/>
          <w:bCs/>
          <w:iCs/>
          <w:sz w:val="22"/>
        </w:rPr>
        <w:t xml:space="preserve"> </w:t>
      </w:r>
      <w:r w:rsidRPr="00D6760E">
        <w:rPr>
          <w:rFonts w:ascii="Times New Roman" w:hAnsi="Times New Roman" w:cs="Times New Roman"/>
          <w:sz w:val="22"/>
        </w:rPr>
        <w:t>great promise as scholars and teachers in the law.</w:t>
      </w:r>
    </w:p>
    <w:p w14:paraId="11A4E00A" w14:textId="77777777" w:rsidR="005E4B02" w:rsidRDefault="005E4B02" w:rsidP="005E4B02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2296F53A" w14:textId="77777777" w:rsidR="007A3EA1" w:rsidRDefault="007A3EA1" w:rsidP="00404849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561CB3BD" w14:textId="0BA611EB" w:rsidR="00CE18AE" w:rsidRPr="0022784A" w:rsidRDefault="005E4B02" w:rsidP="00404849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 xml:space="preserve">Presentations </w:t>
      </w:r>
    </w:p>
    <w:p w14:paraId="73215EDA" w14:textId="21850313" w:rsidR="007E68AA" w:rsidRDefault="007E68AA" w:rsidP="00404849">
      <w:pPr>
        <w:spacing w:line="240" w:lineRule="exac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Summer Faculty, </w:t>
      </w:r>
      <w:r w:rsidRPr="00D6760E">
        <w:rPr>
          <w:rFonts w:ascii="Times New Roman" w:hAnsi="Times New Roman" w:cs="Times New Roman"/>
          <w:i/>
          <w:sz w:val="22"/>
        </w:rPr>
        <w:t>Yale University - Sherwin B. Nuland Summer Institute in Bioethics</w:t>
      </w:r>
      <w:r w:rsidRPr="00D6760E">
        <w:rPr>
          <w:rFonts w:ascii="Times New Roman" w:hAnsi="Times New Roman" w:cs="Times New Roman"/>
          <w:sz w:val="22"/>
        </w:rPr>
        <w:t xml:space="preserve">, New Haven, CT (July </w:t>
      </w:r>
      <w:r>
        <w:rPr>
          <w:rFonts w:ascii="Times New Roman" w:hAnsi="Times New Roman" w:cs="Times New Roman"/>
          <w:sz w:val="22"/>
        </w:rPr>
        <w:t>2020</w:t>
      </w:r>
      <w:r w:rsidRPr="00D6760E">
        <w:rPr>
          <w:rFonts w:ascii="Times New Roman" w:hAnsi="Times New Roman" w:cs="Times New Roman"/>
          <w:sz w:val="22"/>
        </w:rPr>
        <w:t>).</w:t>
      </w:r>
    </w:p>
    <w:p w14:paraId="1A14454D" w14:textId="16B36D06" w:rsidR="003E5D3B" w:rsidRDefault="003E5D3B" w:rsidP="00404849">
      <w:pPr>
        <w:spacing w:line="240" w:lineRule="exact"/>
        <w:rPr>
          <w:rFonts w:ascii="Times New Roman" w:hAnsi="Times New Roman" w:cs="Times New Roman"/>
          <w:b/>
          <w:sz w:val="22"/>
        </w:rPr>
      </w:pPr>
    </w:p>
    <w:p w14:paraId="7C6A2EAE" w14:textId="0D5E9FC4" w:rsidR="003E5D3B" w:rsidRPr="000313BE" w:rsidRDefault="003E5D3B" w:rsidP="003E5D3B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Commentator, </w:t>
      </w:r>
      <w:r w:rsidRPr="003E5D3B">
        <w:rPr>
          <w:rFonts w:ascii="Times New Roman" w:hAnsi="Times New Roman" w:cs="Times New Roman"/>
          <w:b/>
          <w:sz w:val="22"/>
        </w:rPr>
        <w:t>Racial Bias, Disparities and Oppression in the 1L Curriculum: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3E5D3B">
        <w:rPr>
          <w:rFonts w:ascii="Times New Roman" w:hAnsi="Times New Roman" w:cs="Times New Roman"/>
          <w:b/>
          <w:sz w:val="22"/>
        </w:rPr>
        <w:t>A Critical Approach to the Canonical First Year Law School Subjects</w:t>
      </w:r>
      <w:r>
        <w:rPr>
          <w:rFonts w:ascii="Times New Roman" w:hAnsi="Times New Roman" w:cs="Times New Roman"/>
          <w:b/>
          <w:sz w:val="22"/>
        </w:rPr>
        <w:t xml:space="preserve">, </w:t>
      </w:r>
      <w:r w:rsidR="000313BE" w:rsidRPr="000313BE">
        <w:rPr>
          <w:rFonts w:ascii="Times New Roman" w:hAnsi="Times New Roman" w:cs="Times New Roman"/>
          <w:i/>
          <w:sz w:val="22"/>
        </w:rPr>
        <w:t xml:space="preserve">Boston University School of Law, </w:t>
      </w:r>
      <w:r w:rsidR="000313BE" w:rsidRPr="000313BE">
        <w:rPr>
          <w:rFonts w:ascii="Times New Roman" w:hAnsi="Times New Roman" w:cs="Times New Roman"/>
          <w:sz w:val="22"/>
        </w:rPr>
        <w:t>Boston, MA</w:t>
      </w:r>
      <w:r w:rsidR="000313BE">
        <w:rPr>
          <w:rFonts w:ascii="Times New Roman" w:hAnsi="Times New Roman" w:cs="Times New Roman"/>
          <w:b/>
          <w:sz w:val="22"/>
        </w:rPr>
        <w:t xml:space="preserve"> </w:t>
      </w:r>
      <w:r w:rsidR="000313BE" w:rsidRPr="000313BE">
        <w:rPr>
          <w:rFonts w:ascii="Times New Roman" w:hAnsi="Times New Roman" w:cs="Times New Roman"/>
          <w:sz w:val="22"/>
        </w:rPr>
        <w:t>(</w:t>
      </w:r>
      <w:r w:rsidR="00EE5021">
        <w:rPr>
          <w:rFonts w:ascii="Times New Roman" w:hAnsi="Times New Roman" w:cs="Times New Roman"/>
          <w:sz w:val="22"/>
        </w:rPr>
        <w:t>February</w:t>
      </w:r>
      <w:r w:rsidR="00D07C9D">
        <w:rPr>
          <w:rFonts w:ascii="Times New Roman" w:hAnsi="Times New Roman" w:cs="Times New Roman"/>
          <w:sz w:val="22"/>
        </w:rPr>
        <w:t xml:space="preserve"> </w:t>
      </w:r>
      <w:r w:rsidR="000313BE" w:rsidRPr="000313BE">
        <w:rPr>
          <w:rFonts w:ascii="Times New Roman" w:hAnsi="Times New Roman" w:cs="Times New Roman"/>
          <w:sz w:val="22"/>
        </w:rPr>
        <w:t>2020, Forthcoming).</w:t>
      </w:r>
    </w:p>
    <w:p w14:paraId="6A863507" w14:textId="77777777" w:rsidR="003F6AE4" w:rsidRDefault="003F6AE4" w:rsidP="00404849">
      <w:pPr>
        <w:spacing w:line="240" w:lineRule="exact"/>
        <w:rPr>
          <w:rFonts w:ascii="Times New Roman" w:hAnsi="Times New Roman" w:cs="Times New Roman"/>
          <w:b/>
          <w:sz w:val="22"/>
        </w:rPr>
      </w:pPr>
    </w:p>
    <w:p w14:paraId="65D8CFFA" w14:textId="60059AA0" w:rsidR="00CE18AE" w:rsidRDefault="00CE18AE" w:rsidP="00404849">
      <w:pPr>
        <w:spacing w:line="240" w:lineRule="exact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Acera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2019 Innovators Symposium, </w:t>
      </w:r>
      <w:r w:rsidR="006469F8" w:rsidRPr="006469F8">
        <w:rPr>
          <w:rFonts w:ascii="Times New Roman" w:hAnsi="Times New Roman" w:cs="Times New Roman"/>
          <w:b/>
          <w:sz w:val="22"/>
        </w:rPr>
        <w:t xml:space="preserve">Reconciling Mistrust in Medicine with the </w:t>
      </w:r>
      <w:r w:rsidR="006469F8">
        <w:rPr>
          <w:rFonts w:ascii="Times New Roman" w:hAnsi="Times New Roman" w:cs="Times New Roman"/>
          <w:b/>
          <w:sz w:val="22"/>
        </w:rPr>
        <w:t>L</w:t>
      </w:r>
      <w:r w:rsidR="006469F8" w:rsidRPr="006469F8">
        <w:rPr>
          <w:rFonts w:ascii="Times New Roman" w:hAnsi="Times New Roman" w:cs="Times New Roman"/>
          <w:b/>
          <w:sz w:val="22"/>
        </w:rPr>
        <w:t xml:space="preserve">aw and American </w:t>
      </w:r>
      <w:r w:rsidR="006469F8">
        <w:rPr>
          <w:rFonts w:ascii="Times New Roman" w:hAnsi="Times New Roman" w:cs="Times New Roman"/>
          <w:b/>
          <w:sz w:val="22"/>
        </w:rPr>
        <w:t>C</w:t>
      </w:r>
      <w:r w:rsidR="006469F8" w:rsidRPr="006469F8">
        <w:rPr>
          <w:rFonts w:ascii="Times New Roman" w:hAnsi="Times New Roman" w:cs="Times New Roman"/>
          <w:b/>
          <w:sz w:val="22"/>
        </w:rPr>
        <w:t>ulture</w:t>
      </w:r>
      <w:r w:rsidR="006469F8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CE18AE">
        <w:rPr>
          <w:rFonts w:ascii="Times New Roman" w:hAnsi="Times New Roman" w:cs="Times New Roman"/>
          <w:i/>
          <w:sz w:val="22"/>
        </w:rPr>
        <w:t>Acera</w:t>
      </w:r>
      <w:proofErr w:type="spellEnd"/>
      <w:r w:rsidRPr="00CE18AE">
        <w:rPr>
          <w:rFonts w:ascii="Times New Roman" w:hAnsi="Times New Roman" w:cs="Times New Roman"/>
          <w:i/>
          <w:sz w:val="22"/>
        </w:rPr>
        <w:t xml:space="preserve"> School</w:t>
      </w:r>
      <w:r w:rsidRPr="00CE18AE">
        <w:rPr>
          <w:rFonts w:ascii="Times New Roman" w:hAnsi="Times New Roman" w:cs="Times New Roman"/>
          <w:sz w:val="22"/>
        </w:rPr>
        <w:t>,</w:t>
      </w:r>
      <w:r w:rsidRPr="00CE18AE">
        <w:rPr>
          <w:rFonts w:ascii="Times New Roman" w:hAnsi="Times New Roman" w:cs="Times New Roman"/>
          <w:b/>
          <w:sz w:val="22"/>
        </w:rPr>
        <w:t xml:space="preserve"> </w:t>
      </w:r>
      <w:r w:rsidRPr="00CE18AE">
        <w:rPr>
          <w:rFonts w:ascii="Times New Roman" w:hAnsi="Times New Roman" w:cs="Times New Roman"/>
          <w:sz w:val="22"/>
        </w:rPr>
        <w:t>Winchester, MA (</w:t>
      </w:r>
      <w:r w:rsidR="0042053F">
        <w:rPr>
          <w:rFonts w:ascii="Times New Roman" w:hAnsi="Times New Roman" w:cs="Times New Roman"/>
          <w:sz w:val="22"/>
        </w:rPr>
        <w:t xml:space="preserve">September </w:t>
      </w:r>
      <w:r w:rsidRPr="00CE18AE">
        <w:rPr>
          <w:rFonts w:ascii="Times New Roman" w:hAnsi="Times New Roman" w:cs="Times New Roman"/>
          <w:sz w:val="22"/>
        </w:rPr>
        <w:t>2019)</w:t>
      </w:r>
      <w:r>
        <w:rPr>
          <w:rFonts w:ascii="Times New Roman" w:hAnsi="Times New Roman" w:cs="Times New Roman"/>
          <w:sz w:val="22"/>
        </w:rPr>
        <w:t>.</w:t>
      </w:r>
    </w:p>
    <w:p w14:paraId="5209D613" w14:textId="77777777" w:rsidR="003E5D3B" w:rsidRPr="00CE18AE" w:rsidRDefault="003E5D3B" w:rsidP="00404849">
      <w:pPr>
        <w:spacing w:line="240" w:lineRule="exact"/>
        <w:rPr>
          <w:rFonts w:ascii="Times New Roman" w:hAnsi="Times New Roman" w:cs="Times New Roman"/>
          <w:sz w:val="22"/>
        </w:rPr>
      </w:pPr>
    </w:p>
    <w:p w14:paraId="3A25F8D2" w14:textId="4F4DB1AE" w:rsidR="00D70A5B" w:rsidRDefault="00710FB3" w:rsidP="00404849">
      <w:pPr>
        <w:spacing w:line="240" w:lineRule="exac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Guest Lecturer</w:t>
      </w:r>
      <w:r w:rsidR="006469F8">
        <w:rPr>
          <w:rFonts w:ascii="Times New Roman" w:hAnsi="Times New Roman" w:cs="Times New Roman"/>
          <w:b/>
          <w:sz w:val="22"/>
        </w:rPr>
        <w:t xml:space="preserve">, </w:t>
      </w:r>
      <w:r>
        <w:rPr>
          <w:rFonts w:ascii="Times New Roman" w:hAnsi="Times New Roman" w:cs="Times New Roman"/>
          <w:b/>
          <w:sz w:val="22"/>
        </w:rPr>
        <w:t xml:space="preserve">The Economics of </w:t>
      </w:r>
      <w:r w:rsidR="00D6760E">
        <w:rPr>
          <w:rFonts w:ascii="Times New Roman" w:hAnsi="Times New Roman" w:cs="Times New Roman"/>
          <w:b/>
          <w:sz w:val="22"/>
        </w:rPr>
        <w:t xml:space="preserve">Body Modification, </w:t>
      </w:r>
      <w:r>
        <w:rPr>
          <w:rFonts w:ascii="Times New Roman" w:hAnsi="Times New Roman" w:cs="Times New Roman"/>
          <w:b/>
          <w:sz w:val="22"/>
        </w:rPr>
        <w:t>Medical Decision Making Under the Male Gaze, and Bioethics</w:t>
      </w:r>
      <w:r w:rsidR="00D6760E">
        <w:rPr>
          <w:rFonts w:ascii="Times New Roman" w:hAnsi="Times New Roman" w:cs="Times New Roman"/>
          <w:b/>
          <w:sz w:val="22"/>
        </w:rPr>
        <w:t xml:space="preserve">, </w:t>
      </w:r>
      <w:r w:rsidR="00D6760E" w:rsidRPr="00D6760E">
        <w:rPr>
          <w:rFonts w:ascii="Times New Roman" w:hAnsi="Times New Roman" w:cs="Times New Roman"/>
          <w:i/>
          <w:sz w:val="22"/>
        </w:rPr>
        <w:t>Yale University - Sherwin B. Nuland Summer Institute in Bioethics</w:t>
      </w:r>
      <w:r w:rsidR="00D6760E" w:rsidRPr="00D6760E">
        <w:rPr>
          <w:rFonts w:ascii="Times New Roman" w:hAnsi="Times New Roman" w:cs="Times New Roman"/>
          <w:sz w:val="22"/>
        </w:rPr>
        <w:t>, New Haven, CT (July 2019).</w:t>
      </w:r>
    </w:p>
    <w:p w14:paraId="04562B35" w14:textId="77777777" w:rsidR="00D6760E" w:rsidRDefault="00D6760E" w:rsidP="00404849">
      <w:pPr>
        <w:spacing w:line="240" w:lineRule="exact"/>
        <w:rPr>
          <w:rFonts w:ascii="Times New Roman" w:hAnsi="Times New Roman" w:cs="Times New Roman"/>
          <w:b/>
          <w:sz w:val="22"/>
        </w:rPr>
      </w:pPr>
    </w:p>
    <w:p w14:paraId="5A0855F1" w14:textId="6DFDCD7F" w:rsidR="00404849" w:rsidRDefault="00404849" w:rsidP="00404849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2019 Junior Scholar</w:t>
      </w:r>
      <w:r w:rsidR="00F63BA3">
        <w:rPr>
          <w:rFonts w:ascii="Times New Roman" w:hAnsi="Times New Roman" w:cs="Times New Roman"/>
          <w:b/>
          <w:sz w:val="22"/>
        </w:rPr>
        <w:t>s</w:t>
      </w:r>
      <w:r>
        <w:rPr>
          <w:rFonts w:ascii="Times New Roman" w:hAnsi="Times New Roman" w:cs="Times New Roman"/>
          <w:b/>
          <w:sz w:val="22"/>
        </w:rPr>
        <w:t xml:space="preserve"> Workshop Participant</w:t>
      </w:r>
      <w:r w:rsidRPr="00C44866">
        <w:rPr>
          <w:rFonts w:ascii="Times New Roman" w:hAnsi="Times New Roman" w:cs="Times New Roman"/>
          <w:b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 xml:space="preserve">Law and Society Association’s Junior Scholars Workshop </w:t>
      </w:r>
      <w:r>
        <w:rPr>
          <w:rFonts w:ascii="Times New Roman" w:hAnsi="Times New Roman" w:cs="Times New Roman"/>
          <w:sz w:val="22"/>
        </w:rPr>
        <w:t>Washington, D.C. (May 2019).</w:t>
      </w:r>
    </w:p>
    <w:p w14:paraId="51573381" w14:textId="77777777" w:rsidR="00D6760E" w:rsidRDefault="00D6760E" w:rsidP="005E4B02">
      <w:pPr>
        <w:spacing w:line="240" w:lineRule="exact"/>
        <w:rPr>
          <w:rFonts w:ascii="Times New Roman" w:hAnsi="Times New Roman" w:cs="Times New Roman"/>
          <w:b/>
          <w:sz w:val="22"/>
        </w:rPr>
      </w:pPr>
    </w:p>
    <w:p w14:paraId="49E46520" w14:textId="1C2EFAC6" w:rsidR="00404849" w:rsidRPr="00DE6073" w:rsidRDefault="00DE6073" w:rsidP="005E4B02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Tufts Institutional Review Board – Economically Underprivileged Research Subjects</w:t>
      </w:r>
      <w:r w:rsidRPr="00C44866">
        <w:rPr>
          <w:rFonts w:ascii="Times New Roman" w:hAnsi="Times New Roman" w:cs="Times New Roman"/>
          <w:b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 xml:space="preserve">Institutional Review Board Ethics Education, </w:t>
      </w:r>
      <w:r>
        <w:rPr>
          <w:rFonts w:ascii="Times New Roman" w:hAnsi="Times New Roman" w:cs="Times New Roman"/>
          <w:sz w:val="22"/>
        </w:rPr>
        <w:t>Boston, MA (April 2019).</w:t>
      </w:r>
    </w:p>
    <w:p w14:paraId="21DA1861" w14:textId="77777777" w:rsidR="00404849" w:rsidRDefault="00404849" w:rsidP="005E4B02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5623B1A5" w14:textId="0492E4E3" w:rsidR="00F97CBD" w:rsidRPr="00C16AD5" w:rsidRDefault="00F97CBD" w:rsidP="00F97CBD">
      <w:pPr>
        <w:spacing w:line="240" w:lineRule="exact"/>
        <w:rPr>
          <w:rFonts w:ascii="Times New Roman" w:hAnsi="Times New Roman" w:cs="Times New Roman"/>
          <w:sz w:val="22"/>
        </w:rPr>
      </w:pPr>
      <w:r w:rsidRPr="00C44866">
        <w:rPr>
          <w:rFonts w:ascii="Times New Roman" w:hAnsi="Times New Roman" w:cs="Times New Roman"/>
          <w:b/>
          <w:sz w:val="22"/>
        </w:rPr>
        <w:t>Urban Bioethics: Informal Legal Authority and Healthcare,</w:t>
      </w:r>
      <w:r>
        <w:rPr>
          <w:rFonts w:ascii="Times New Roman" w:hAnsi="Times New Roman" w:cs="Times New Roman"/>
          <w:sz w:val="22"/>
        </w:rPr>
        <w:t xml:space="preserve"> </w:t>
      </w:r>
      <w:r w:rsidRPr="00C44866">
        <w:rPr>
          <w:rFonts w:ascii="Times New Roman" w:hAnsi="Times New Roman" w:cs="Times New Roman"/>
          <w:i/>
          <w:sz w:val="22"/>
        </w:rPr>
        <w:t>Wiggin and Dana, LLC</w:t>
      </w:r>
      <w:r>
        <w:rPr>
          <w:rFonts w:ascii="Times New Roman" w:hAnsi="Times New Roman" w:cs="Times New Roman"/>
          <w:sz w:val="22"/>
        </w:rPr>
        <w:t xml:space="preserve">. New Haven, Connecticut (Connecticut CLE Credit, </w:t>
      </w:r>
      <w:r w:rsidR="00404849">
        <w:rPr>
          <w:rFonts w:ascii="Times New Roman" w:hAnsi="Times New Roman" w:cs="Times New Roman"/>
          <w:sz w:val="22"/>
        </w:rPr>
        <w:t>July 2018</w:t>
      </w:r>
      <w:r>
        <w:rPr>
          <w:rFonts w:ascii="Times New Roman" w:hAnsi="Times New Roman" w:cs="Times New Roman"/>
          <w:sz w:val="22"/>
        </w:rPr>
        <w:t>).</w:t>
      </w:r>
    </w:p>
    <w:p w14:paraId="55CA8A2D" w14:textId="77777777" w:rsidR="00F97CBD" w:rsidRDefault="00F97CBD" w:rsidP="00C16AD5">
      <w:pPr>
        <w:spacing w:line="240" w:lineRule="exact"/>
        <w:rPr>
          <w:rFonts w:ascii="Times New Roman" w:hAnsi="Times New Roman" w:cs="Times New Roman"/>
          <w:b/>
          <w:sz w:val="22"/>
        </w:rPr>
      </w:pPr>
    </w:p>
    <w:p w14:paraId="72DD2458" w14:textId="26884BA4" w:rsidR="00C16AD5" w:rsidRDefault="00C16AD5" w:rsidP="00C16AD5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Urban Bioethics: A Call for the Prestige</w:t>
      </w:r>
      <w:r w:rsidRPr="00C16AD5">
        <w:rPr>
          <w:rFonts w:ascii="Times New Roman" w:hAnsi="Times New Roman" w:cs="Times New Roman"/>
          <w:b/>
          <w:sz w:val="22"/>
        </w:rPr>
        <w:t xml:space="preserve">, </w:t>
      </w:r>
      <w:r>
        <w:rPr>
          <w:rFonts w:ascii="Times New Roman" w:hAnsi="Times New Roman" w:cs="Times New Roman"/>
          <w:i/>
          <w:sz w:val="22"/>
        </w:rPr>
        <w:t xml:space="preserve">International Bioethics Retreat, </w:t>
      </w:r>
      <w:r>
        <w:rPr>
          <w:rFonts w:ascii="Times New Roman" w:hAnsi="Times New Roman" w:cs="Times New Roman"/>
          <w:sz w:val="22"/>
        </w:rPr>
        <w:t>Paris, France. (</w:t>
      </w:r>
      <w:r w:rsidR="009106C4">
        <w:rPr>
          <w:rFonts w:ascii="Times New Roman" w:hAnsi="Times New Roman" w:cs="Times New Roman"/>
          <w:sz w:val="22"/>
        </w:rPr>
        <w:t>June</w:t>
      </w:r>
      <w:r>
        <w:rPr>
          <w:rFonts w:ascii="Times New Roman" w:hAnsi="Times New Roman" w:cs="Times New Roman"/>
          <w:sz w:val="22"/>
        </w:rPr>
        <w:t xml:space="preserve"> 2018).</w:t>
      </w:r>
    </w:p>
    <w:p w14:paraId="23E2BB3D" w14:textId="766606C3" w:rsidR="005E4B02" w:rsidRDefault="005E4B02" w:rsidP="005E4B02">
      <w:pPr>
        <w:spacing w:line="240" w:lineRule="exact"/>
        <w:rPr>
          <w:rFonts w:ascii="Times New Roman" w:hAnsi="Times New Roman" w:cs="Times New Roman"/>
          <w:sz w:val="22"/>
        </w:rPr>
      </w:pPr>
    </w:p>
    <w:p w14:paraId="431E6FE2" w14:textId="77777777" w:rsidR="0072699D" w:rsidRPr="00AE78D1" w:rsidRDefault="0072699D" w:rsidP="005E4B02">
      <w:pPr>
        <w:spacing w:line="240" w:lineRule="exact"/>
        <w:rPr>
          <w:rFonts w:ascii="Times New Roman" w:hAnsi="Times New Roman" w:cs="Times New Roman"/>
          <w:sz w:val="20"/>
        </w:rPr>
      </w:pPr>
    </w:p>
    <w:p w14:paraId="12B5D7B4" w14:textId="66807BDF" w:rsidR="00046435" w:rsidRDefault="00691425" w:rsidP="00387467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 w:rsidRPr="00710FB3">
        <w:rPr>
          <w:rFonts w:ascii="Times New Roman" w:hAnsi="Times New Roman" w:cs="Times New Roman"/>
          <w:b/>
          <w:iCs/>
          <w:u w:val="single"/>
        </w:rPr>
        <w:t xml:space="preserve">Leadership and </w:t>
      </w:r>
      <w:r w:rsidR="005E4B02" w:rsidRPr="00710FB3">
        <w:rPr>
          <w:rFonts w:ascii="Times New Roman" w:hAnsi="Times New Roman" w:cs="Times New Roman"/>
          <w:b/>
          <w:iCs/>
          <w:u w:val="single"/>
        </w:rPr>
        <w:t xml:space="preserve">Research </w:t>
      </w:r>
      <w:r w:rsidR="00046435" w:rsidRPr="00710FB3">
        <w:rPr>
          <w:rFonts w:ascii="Times New Roman" w:hAnsi="Times New Roman" w:cs="Times New Roman"/>
          <w:b/>
          <w:iCs/>
          <w:u w:val="single"/>
        </w:rPr>
        <w:t>Experience</w:t>
      </w:r>
    </w:p>
    <w:p w14:paraId="164810A4" w14:textId="4FA720EF" w:rsidR="00E009D0" w:rsidRPr="00E009D0" w:rsidRDefault="00E009D0" w:rsidP="00387467">
      <w:pPr>
        <w:spacing w:line="240" w:lineRule="exact"/>
        <w:rPr>
          <w:rFonts w:ascii="Times New Roman" w:hAnsi="Times New Roman" w:cs="Times New Roman"/>
          <w:iCs/>
          <w:sz w:val="22"/>
        </w:rPr>
      </w:pPr>
      <w:r w:rsidRPr="00E009D0">
        <w:rPr>
          <w:rFonts w:ascii="Times New Roman" w:hAnsi="Times New Roman" w:cs="Times New Roman"/>
          <w:b/>
          <w:iCs/>
          <w:sz w:val="22"/>
        </w:rPr>
        <w:t xml:space="preserve">Harvard Public Opinion Research Program, </w:t>
      </w:r>
      <w:r w:rsidRPr="00E009D0">
        <w:rPr>
          <w:rFonts w:ascii="Times New Roman" w:hAnsi="Times New Roman" w:cs="Times New Roman"/>
          <w:iCs/>
          <w:sz w:val="22"/>
        </w:rPr>
        <w:t>Cambridge, MA</w:t>
      </w:r>
    </w:p>
    <w:p w14:paraId="74070857" w14:textId="01B3F154" w:rsidR="00E009D0" w:rsidRPr="00E009D0" w:rsidRDefault="00E009D0" w:rsidP="00387467">
      <w:pPr>
        <w:spacing w:line="240" w:lineRule="exact"/>
        <w:rPr>
          <w:rFonts w:ascii="Times New Roman" w:hAnsi="Times New Roman" w:cs="Times New Roman"/>
          <w:iCs/>
        </w:rPr>
      </w:pPr>
      <w:r w:rsidRPr="00E009D0">
        <w:rPr>
          <w:rFonts w:ascii="Times New Roman" w:hAnsi="Times New Roman" w:cs="Times New Roman"/>
          <w:i/>
          <w:iCs/>
          <w:sz w:val="22"/>
        </w:rPr>
        <w:t xml:space="preserve">Research Assistant – Robert </w:t>
      </w:r>
      <w:proofErr w:type="spellStart"/>
      <w:r w:rsidRPr="00E009D0">
        <w:rPr>
          <w:rFonts w:ascii="Times New Roman" w:hAnsi="Times New Roman" w:cs="Times New Roman"/>
          <w:i/>
          <w:iCs/>
          <w:sz w:val="22"/>
        </w:rPr>
        <w:t>Blendon</w:t>
      </w:r>
      <w:proofErr w:type="spellEnd"/>
      <w:r w:rsidRPr="00E009D0">
        <w:rPr>
          <w:rFonts w:ascii="Times New Roman" w:hAnsi="Times New Roman" w:cs="Times New Roman"/>
          <w:iCs/>
          <w:sz w:val="22"/>
        </w:rPr>
        <w:t>, May 2020 - present</w:t>
      </w:r>
    </w:p>
    <w:p w14:paraId="6ED52700" w14:textId="4F28C14F" w:rsidR="00E009D0" w:rsidRPr="00E009D0" w:rsidRDefault="00E009D0" w:rsidP="00E009D0">
      <w:pPr>
        <w:pStyle w:val="ListParagraph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iCs/>
          <w:sz w:val="20"/>
        </w:rPr>
      </w:pPr>
      <w:r w:rsidRPr="00E009D0">
        <w:rPr>
          <w:rFonts w:ascii="Times New Roman" w:hAnsi="Times New Roman" w:cs="Times New Roman"/>
          <w:iCs/>
          <w:sz w:val="20"/>
        </w:rPr>
        <w:t xml:space="preserve">Analyzed data on Covid-19 and its impact on Black American communities </w:t>
      </w:r>
    </w:p>
    <w:p w14:paraId="4F208326" w14:textId="67DA5C28" w:rsidR="00E009D0" w:rsidRPr="00E009D0" w:rsidRDefault="00E009D0" w:rsidP="00E009D0">
      <w:pPr>
        <w:pStyle w:val="ListParagraph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iCs/>
          <w:sz w:val="20"/>
        </w:rPr>
      </w:pPr>
      <w:r w:rsidRPr="00E009D0">
        <w:rPr>
          <w:rFonts w:ascii="Times New Roman" w:hAnsi="Times New Roman" w:cs="Times New Roman"/>
          <w:iCs/>
          <w:sz w:val="20"/>
        </w:rPr>
        <w:t xml:space="preserve">Developed survey question for outgoing surveys on race and public health </w:t>
      </w:r>
    </w:p>
    <w:p w14:paraId="3F0E4BCA" w14:textId="5B8CEC21" w:rsidR="00E009D0" w:rsidRDefault="00E009D0" w:rsidP="00E009D0">
      <w:pPr>
        <w:pStyle w:val="ListParagraph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 w:rsidRPr="00E009D0">
        <w:rPr>
          <w:rFonts w:ascii="Times New Roman" w:hAnsi="Times New Roman" w:cs="Times New Roman"/>
          <w:iCs/>
          <w:sz w:val="20"/>
        </w:rPr>
        <w:t>Wrote 3 publishable works on race, health, and public opinion</w:t>
      </w:r>
    </w:p>
    <w:p w14:paraId="484B843B" w14:textId="77777777" w:rsidR="00E009D0" w:rsidRPr="00E009D0" w:rsidRDefault="00E009D0" w:rsidP="00E009D0">
      <w:pPr>
        <w:pStyle w:val="ListParagraph"/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265F0E28" w14:textId="472CD7A2" w:rsidR="008A4806" w:rsidRPr="00710FB3" w:rsidRDefault="008A4806" w:rsidP="008A4806">
      <w:pPr>
        <w:spacing w:line="240" w:lineRule="exact"/>
        <w:rPr>
          <w:rFonts w:ascii="Times New Roman" w:hAnsi="Times New Roman" w:cs="Times New Roman"/>
          <w:sz w:val="22"/>
        </w:rPr>
      </w:pPr>
      <w:r w:rsidRPr="00710FB3">
        <w:rPr>
          <w:rFonts w:ascii="Times New Roman" w:hAnsi="Times New Roman" w:cs="Times New Roman"/>
          <w:b/>
          <w:sz w:val="22"/>
        </w:rPr>
        <w:t>Massachusetts Health Policy Commission</w:t>
      </w:r>
      <w:r w:rsidRPr="00710FB3">
        <w:rPr>
          <w:rFonts w:ascii="Times New Roman" w:hAnsi="Times New Roman" w:cs="Times New Roman"/>
          <w:sz w:val="22"/>
        </w:rPr>
        <w:t>, Boston, MA</w:t>
      </w:r>
    </w:p>
    <w:p w14:paraId="27AED5B8" w14:textId="64E9819C" w:rsidR="008A4806" w:rsidRPr="00710FB3" w:rsidRDefault="008A4806" w:rsidP="008A4806">
      <w:pPr>
        <w:spacing w:line="240" w:lineRule="exact"/>
        <w:rPr>
          <w:rFonts w:ascii="Times New Roman" w:hAnsi="Times New Roman" w:cs="Times New Roman"/>
          <w:sz w:val="22"/>
        </w:rPr>
      </w:pPr>
      <w:r w:rsidRPr="00710FB3">
        <w:rPr>
          <w:rFonts w:ascii="Times New Roman" w:hAnsi="Times New Roman" w:cs="Times New Roman"/>
          <w:i/>
          <w:sz w:val="22"/>
        </w:rPr>
        <w:t>Fellow</w:t>
      </w:r>
      <w:r w:rsidRPr="00710FB3">
        <w:rPr>
          <w:rFonts w:ascii="Times New Roman" w:hAnsi="Times New Roman" w:cs="Times New Roman"/>
          <w:sz w:val="22"/>
        </w:rPr>
        <w:t>, June 2019- August 2019</w:t>
      </w:r>
    </w:p>
    <w:p w14:paraId="7949CEBB" w14:textId="1CF2CE81" w:rsidR="008A4806" w:rsidRPr="00710FB3" w:rsidRDefault="008A4806" w:rsidP="008A4806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</w:rPr>
      </w:pPr>
      <w:r w:rsidRPr="00710FB3">
        <w:rPr>
          <w:rFonts w:ascii="Times New Roman" w:hAnsi="Times New Roman" w:cs="Times New Roman"/>
          <w:sz w:val="20"/>
        </w:rPr>
        <w:t xml:space="preserve">Assessed the </w:t>
      </w:r>
      <w:r w:rsidR="00CC7DFB" w:rsidRPr="00710FB3">
        <w:rPr>
          <w:rFonts w:ascii="Times New Roman" w:hAnsi="Times New Roman" w:cs="Times New Roman"/>
          <w:sz w:val="20"/>
        </w:rPr>
        <w:t xml:space="preserve">Health Care Innovation Investment (HCII) Program’s investments </w:t>
      </w:r>
      <w:r w:rsidR="00710FB3" w:rsidRPr="00710FB3">
        <w:rPr>
          <w:rFonts w:ascii="Times New Roman" w:hAnsi="Times New Roman" w:cs="Times New Roman"/>
          <w:sz w:val="20"/>
        </w:rPr>
        <w:t>in social determinants of health</w:t>
      </w:r>
    </w:p>
    <w:p w14:paraId="1F8CC270" w14:textId="71CADF5F" w:rsidR="008A4806" w:rsidRPr="00710FB3" w:rsidRDefault="008A4806" w:rsidP="008A4806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</w:rPr>
      </w:pPr>
      <w:r w:rsidRPr="00710FB3">
        <w:rPr>
          <w:rFonts w:ascii="Times New Roman" w:hAnsi="Times New Roman" w:cs="Times New Roman"/>
          <w:sz w:val="20"/>
        </w:rPr>
        <w:lastRenderedPageBreak/>
        <w:t xml:space="preserve">Examined the </w:t>
      </w:r>
      <w:r w:rsidR="00710FB3" w:rsidRPr="00710FB3">
        <w:rPr>
          <w:rFonts w:ascii="Times New Roman" w:hAnsi="Times New Roman" w:cs="Times New Roman"/>
          <w:sz w:val="20"/>
        </w:rPr>
        <w:t>relationship</w:t>
      </w:r>
      <w:r w:rsidRPr="00710FB3">
        <w:rPr>
          <w:rFonts w:ascii="Times New Roman" w:hAnsi="Times New Roman" w:cs="Times New Roman"/>
          <w:sz w:val="20"/>
        </w:rPr>
        <w:t xml:space="preserve"> </w:t>
      </w:r>
      <w:r w:rsidR="00710FB3" w:rsidRPr="00710FB3">
        <w:rPr>
          <w:rFonts w:ascii="Times New Roman" w:hAnsi="Times New Roman" w:cs="Times New Roman"/>
          <w:sz w:val="20"/>
        </w:rPr>
        <w:t>between universal screening, equality in healthcare, and cost savings opportunities for the Commonwealth of Massachusetts</w:t>
      </w:r>
    </w:p>
    <w:p w14:paraId="52FBF126" w14:textId="3AE0E737" w:rsidR="008A4806" w:rsidRPr="00710FB3" w:rsidRDefault="00710FB3" w:rsidP="00387467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</w:rPr>
      </w:pPr>
      <w:r w:rsidRPr="00710FB3">
        <w:rPr>
          <w:rFonts w:ascii="Times New Roman" w:hAnsi="Times New Roman" w:cs="Times New Roman"/>
          <w:sz w:val="20"/>
        </w:rPr>
        <w:t>Evaluated the importance of health</w:t>
      </w:r>
      <w:r w:rsidR="00CF6B83">
        <w:rPr>
          <w:rFonts w:ascii="Times New Roman" w:hAnsi="Times New Roman" w:cs="Times New Roman"/>
          <w:sz w:val="20"/>
        </w:rPr>
        <w:t>-</w:t>
      </w:r>
      <w:r w:rsidRPr="00710FB3">
        <w:rPr>
          <w:rFonts w:ascii="Times New Roman" w:hAnsi="Times New Roman" w:cs="Times New Roman"/>
          <w:sz w:val="20"/>
        </w:rPr>
        <w:t>related social needs</w:t>
      </w:r>
    </w:p>
    <w:p w14:paraId="5DAB44F9" w14:textId="77777777" w:rsidR="00EB2D1F" w:rsidRDefault="00EB2D1F" w:rsidP="00691425">
      <w:pPr>
        <w:spacing w:line="240" w:lineRule="exact"/>
        <w:rPr>
          <w:rFonts w:ascii="Times New Roman" w:hAnsi="Times New Roman" w:cs="Times New Roman"/>
          <w:b/>
          <w:sz w:val="22"/>
        </w:rPr>
      </w:pPr>
    </w:p>
    <w:p w14:paraId="3DEB4ADA" w14:textId="463AED38" w:rsidR="00691425" w:rsidRPr="0093072E" w:rsidRDefault="00691425" w:rsidP="00691425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American Journal of Law and Medicine</w:t>
      </w:r>
      <w:r w:rsidRPr="0093072E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Boston</w:t>
      </w:r>
      <w:r w:rsidRPr="0093072E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MA</w:t>
      </w:r>
    </w:p>
    <w:p w14:paraId="06A36F22" w14:textId="7FF27D8F" w:rsidR="00691425" w:rsidRPr="0093072E" w:rsidRDefault="00691425" w:rsidP="00691425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Editor-in-Chief</w:t>
      </w:r>
      <w:r w:rsidRPr="0093072E">
        <w:rPr>
          <w:rFonts w:ascii="Times New Roman" w:hAnsi="Times New Roman" w:cs="Times New Roman"/>
          <w:sz w:val="22"/>
        </w:rPr>
        <w:t xml:space="preserve">, </w:t>
      </w:r>
      <w:r w:rsidR="009106C4">
        <w:rPr>
          <w:rFonts w:ascii="Times New Roman" w:hAnsi="Times New Roman" w:cs="Times New Roman"/>
          <w:sz w:val="22"/>
        </w:rPr>
        <w:t>February</w:t>
      </w:r>
      <w:r>
        <w:rPr>
          <w:rFonts w:ascii="Times New Roman" w:hAnsi="Times New Roman" w:cs="Times New Roman"/>
          <w:sz w:val="22"/>
        </w:rPr>
        <w:t xml:space="preserve"> 2018 </w:t>
      </w:r>
      <w:r w:rsidR="00EB2D1F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 xml:space="preserve"> </w:t>
      </w:r>
      <w:r w:rsidR="00EB2D1F">
        <w:rPr>
          <w:rFonts w:ascii="Times New Roman" w:hAnsi="Times New Roman" w:cs="Times New Roman"/>
          <w:sz w:val="22"/>
        </w:rPr>
        <w:t>August 2019</w:t>
      </w:r>
      <w:r w:rsidRPr="0093072E">
        <w:rPr>
          <w:rFonts w:ascii="Times New Roman" w:hAnsi="Times New Roman" w:cs="Times New Roman"/>
          <w:sz w:val="22"/>
        </w:rPr>
        <w:t xml:space="preserve"> </w:t>
      </w:r>
    </w:p>
    <w:p w14:paraId="3B7FDBF5" w14:textId="1FCB7471" w:rsidR="00691425" w:rsidRDefault="00691425" w:rsidP="00387467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</w:rPr>
      </w:pPr>
      <w:r w:rsidRPr="00691425">
        <w:rPr>
          <w:rFonts w:ascii="Times New Roman" w:hAnsi="Times New Roman" w:cs="Times New Roman"/>
          <w:sz w:val="20"/>
        </w:rPr>
        <w:t>Develop</w:t>
      </w:r>
      <w:r w:rsidR="00915075">
        <w:rPr>
          <w:rFonts w:ascii="Times New Roman" w:hAnsi="Times New Roman" w:cs="Times New Roman"/>
          <w:sz w:val="20"/>
        </w:rPr>
        <w:t>ing</w:t>
      </w:r>
      <w:r w:rsidRPr="00691425">
        <w:rPr>
          <w:rFonts w:ascii="Times New Roman" w:hAnsi="Times New Roman" w:cs="Times New Roman"/>
          <w:sz w:val="20"/>
        </w:rPr>
        <w:t xml:space="preserve"> the </w:t>
      </w:r>
      <w:r w:rsidR="00263BFF">
        <w:rPr>
          <w:rFonts w:ascii="Times New Roman" w:hAnsi="Times New Roman" w:cs="Times New Roman"/>
          <w:sz w:val="20"/>
        </w:rPr>
        <w:t xml:space="preserve">creative </w:t>
      </w:r>
      <w:r w:rsidRPr="00691425">
        <w:rPr>
          <w:rFonts w:ascii="Times New Roman" w:hAnsi="Times New Roman" w:cs="Times New Roman"/>
          <w:sz w:val="20"/>
        </w:rPr>
        <w:t>direction of the American Journal o</w:t>
      </w:r>
      <w:r>
        <w:rPr>
          <w:rFonts w:ascii="Times New Roman" w:hAnsi="Times New Roman" w:cs="Times New Roman"/>
          <w:sz w:val="20"/>
        </w:rPr>
        <w:t xml:space="preserve">f Law and Medicine </w:t>
      </w:r>
    </w:p>
    <w:p w14:paraId="6C91D1D0" w14:textId="5B3EDE81" w:rsidR="00263BFF" w:rsidRPr="00263BFF" w:rsidRDefault="00263BFF" w:rsidP="00263BFF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</w:rPr>
      </w:pPr>
      <w:r w:rsidRPr="00691425">
        <w:rPr>
          <w:rFonts w:ascii="Times New Roman" w:hAnsi="Times New Roman" w:cs="Times New Roman"/>
          <w:sz w:val="20"/>
        </w:rPr>
        <w:t>Develop</w:t>
      </w:r>
      <w:r w:rsidR="00915075">
        <w:rPr>
          <w:rFonts w:ascii="Times New Roman" w:hAnsi="Times New Roman" w:cs="Times New Roman"/>
          <w:sz w:val="20"/>
        </w:rPr>
        <w:t>ing</w:t>
      </w:r>
      <w:r w:rsidRPr="00691425">
        <w:rPr>
          <w:rFonts w:ascii="Times New Roman" w:hAnsi="Times New Roman" w:cs="Times New Roman"/>
          <w:sz w:val="20"/>
        </w:rPr>
        <w:t xml:space="preserve"> the </w:t>
      </w:r>
      <w:r>
        <w:rPr>
          <w:rFonts w:ascii="Times New Roman" w:hAnsi="Times New Roman" w:cs="Times New Roman"/>
          <w:sz w:val="20"/>
        </w:rPr>
        <w:t xml:space="preserve">creative </w:t>
      </w:r>
      <w:r w:rsidRPr="00691425">
        <w:rPr>
          <w:rFonts w:ascii="Times New Roman" w:hAnsi="Times New Roman" w:cs="Times New Roman"/>
          <w:sz w:val="20"/>
        </w:rPr>
        <w:t>direction of the American Journal o</w:t>
      </w:r>
      <w:r>
        <w:rPr>
          <w:rFonts w:ascii="Times New Roman" w:hAnsi="Times New Roman" w:cs="Times New Roman"/>
          <w:sz w:val="20"/>
        </w:rPr>
        <w:t>f Law and Medicine Annual Symposium</w:t>
      </w:r>
    </w:p>
    <w:p w14:paraId="01A1F972" w14:textId="15EAD155" w:rsidR="00691425" w:rsidRPr="00691425" w:rsidRDefault="00691425" w:rsidP="00387467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sz w:val="20"/>
        </w:rPr>
        <w:t>Select</w:t>
      </w:r>
      <w:r w:rsidR="00915075">
        <w:rPr>
          <w:rFonts w:ascii="Times New Roman" w:hAnsi="Times New Roman" w:cs="Times New Roman"/>
          <w:sz w:val="20"/>
        </w:rPr>
        <w:t>ing</w:t>
      </w:r>
      <w:r>
        <w:rPr>
          <w:rFonts w:ascii="Times New Roman" w:hAnsi="Times New Roman" w:cs="Times New Roman"/>
          <w:sz w:val="20"/>
        </w:rPr>
        <w:t xml:space="preserve"> articles for </w:t>
      </w:r>
      <w:r w:rsidR="00263BFF">
        <w:rPr>
          <w:rFonts w:ascii="Times New Roman" w:hAnsi="Times New Roman" w:cs="Times New Roman"/>
          <w:sz w:val="20"/>
        </w:rPr>
        <w:t xml:space="preserve">various </w:t>
      </w:r>
      <w:r>
        <w:rPr>
          <w:rFonts w:ascii="Times New Roman" w:hAnsi="Times New Roman" w:cs="Times New Roman"/>
          <w:sz w:val="20"/>
        </w:rPr>
        <w:t>publications</w:t>
      </w:r>
    </w:p>
    <w:p w14:paraId="746298FB" w14:textId="6C6D74E1" w:rsidR="00691425" w:rsidRDefault="00691425" w:rsidP="00691425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sz w:val="20"/>
        </w:rPr>
        <w:t>Build</w:t>
      </w:r>
      <w:r w:rsidR="00915075">
        <w:rPr>
          <w:rFonts w:ascii="Times New Roman" w:hAnsi="Times New Roman" w:cs="Times New Roman"/>
          <w:sz w:val="20"/>
        </w:rPr>
        <w:t>ing</w:t>
      </w:r>
      <w:r>
        <w:rPr>
          <w:rFonts w:ascii="Times New Roman" w:hAnsi="Times New Roman" w:cs="Times New Roman"/>
          <w:sz w:val="20"/>
        </w:rPr>
        <w:t xml:space="preserve"> relationships with </w:t>
      </w:r>
      <w:r w:rsidR="00915075">
        <w:rPr>
          <w:rFonts w:ascii="Times New Roman" w:hAnsi="Times New Roman" w:cs="Times New Roman"/>
          <w:sz w:val="20"/>
        </w:rPr>
        <w:t>scholars</w:t>
      </w:r>
      <w:r>
        <w:rPr>
          <w:rFonts w:ascii="Times New Roman" w:hAnsi="Times New Roman" w:cs="Times New Roman"/>
          <w:sz w:val="20"/>
        </w:rPr>
        <w:t xml:space="preserve"> in the areas of public health, bioethics, and health law</w:t>
      </w:r>
    </w:p>
    <w:p w14:paraId="1C848A3F" w14:textId="26DA860C" w:rsidR="00691425" w:rsidRDefault="00915075" w:rsidP="00691425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Managing</w:t>
      </w:r>
      <w:r w:rsidR="00691425" w:rsidRPr="00691425">
        <w:rPr>
          <w:rFonts w:ascii="Times New Roman" w:hAnsi="Times New Roman" w:cs="Times New Roman"/>
          <w:sz w:val="20"/>
        </w:rPr>
        <w:t xml:space="preserve"> a team of editors and staff members</w:t>
      </w:r>
    </w:p>
    <w:p w14:paraId="73BD1DEC" w14:textId="77777777" w:rsidR="00691425" w:rsidRPr="00691425" w:rsidRDefault="00691425" w:rsidP="00691425">
      <w:pPr>
        <w:spacing w:line="240" w:lineRule="exact"/>
        <w:ind w:left="360"/>
        <w:rPr>
          <w:rFonts w:ascii="Times New Roman" w:hAnsi="Times New Roman" w:cs="Times New Roman"/>
          <w:sz w:val="20"/>
        </w:rPr>
      </w:pPr>
    </w:p>
    <w:p w14:paraId="6C18C778" w14:textId="35CEA2B1" w:rsidR="00E85BD4" w:rsidRPr="0093072E" w:rsidRDefault="00764D4B" w:rsidP="00387467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Boston University School of Public Health</w:t>
      </w:r>
      <w:r w:rsidR="00E85BD4" w:rsidRPr="0093072E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Boston</w:t>
      </w:r>
      <w:r w:rsidR="00E85BD4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MA</w:t>
      </w:r>
    </w:p>
    <w:p w14:paraId="0DA93CE9" w14:textId="7CAB55C5" w:rsidR="00E85BD4" w:rsidRPr="0093072E" w:rsidRDefault="00764D4B" w:rsidP="00387467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Research Assistant</w:t>
      </w:r>
      <w:r w:rsidR="00691425">
        <w:rPr>
          <w:rFonts w:ascii="Times New Roman" w:hAnsi="Times New Roman" w:cs="Times New Roman"/>
          <w:i/>
          <w:sz w:val="22"/>
        </w:rPr>
        <w:t xml:space="preserve"> – Michael Ulrich, JD, MPH</w:t>
      </w:r>
      <w:r w:rsidR="004459C0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January 2018</w:t>
      </w:r>
      <w:r w:rsidR="004459C0"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/>
          <w:sz w:val="22"/>
        </w:rPr>
        <w:t>June 2018</w:t>
      </w:r>
    </w:p>
    <w:p w14:paraId="309262EE" w14:textId="14EBE463" w:rsidR="00E85BD4" w:rsidRDefault="00764D4B" w:rsidP="00387467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Assessed the implications of gun violence on public health</w:t>
      </w:r>
    </w:p>
    <w:p w14:paraId="547964EF" w14:textId="2AE2C748" w:rsidR="00764D4B" w:rsidRDefault="00764D4B" w:rsidP="00387467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Examined the correlation between stalking and gun violence</w:t>
      </w:r>
    </w:p>
    <w:p w14:paraId="6B192F44" w14:textId="161DE9BF" w:rsidR="00764D4B" w:rsidRDefault="00764D4B" w:rsidP="00387467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Kept abreast of </w:t>
      </w:r>
      <w:r w:rsidR="00EF0D66">
        <w:rPr>
          <w:rFonts w:ascii="Times New Roman" w:hAnsi="Times New Roman" w:cs="Times New Roman"/>
          <w:sz w:val="20"/>
        </w:rPr>
        <w:t>current events</w:t>
      </w:r>
      <w:r>
        <w:rPr>
          <w:rFonts w:ascii="Times New Roman" w:hAnsi="Times New Roman" w:cs="Times New Roman"/>
          <w:sz w:val="20"/>
        </w:rPr>
        <w:t xml:space="preserve"> regarding gun violence and public health</w:t>
      </w:r>
    </w:p>
    <w:p w14:paraId="6FCA72C0" w14:textId="77777777" w:rsidR="00691425" w:rsidRDefault="00691425" w:rsidP="00691425">
      <w:pPr>
        <w:spacing w:line="240" w:lineRule="exact"/>
        <w:rPr>
          <w:rFonts w:ascii="Times New Roman" w:hAnsi="Times New Roman" w:cs="Times New Roman"/>
          <w:b/>
          <w:sz w:val="22"/>
        </w:rPr>
      </w:pPr>
    </w:p>
    <w:p w14:paraId="5BBE04C7" w14:textId="77777777" w:rsidR="00691425" w:rsidRPr="0093072E" w:rsidRDefault="00691425" w:rsidP="00691425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Boston University School of Public Health</w:t>
      </w:r>
      <w:r w:rsidRPr="0093072E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Boston</w:t>
      </w:r>
      <w:r w:rsidRPr="0093072E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MA</w:t>
      </w:r>
    </w:p>
    <w:p w14:paraId="23CA2288" w14:textId="6773427A" w:rsidR="00691425" w:rsidRPr="0093072E" w:rsidRDefault="00691425" w:rsidP="00691425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Teaching Assistant – George Annas, JD, MPH</w:t>
      </w:r>
      <w:r w:rsidRPr="0093072E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September 2017-December 201</w:t>
      </w:r>
      <w:r w:rsidR="0072699D">
        <w:rPr>
          <w:rFonts w:ascii="Times New Roman" w:hAnsi="Times New Roman" w:cs="Times New Roman"/>
          <w:sz w:val="22"/>
        </w:rPr>
        <w:t>8</w:t>
      </w:r>
      <w:r w:rsidRPr="0093072E">
        <w:rPr>
          <w:rFonts w:ascii="Times New Roman" w:hAnsi="Times New Roman" w:cs="Times New Roman"/>
          <w:sz w:val="22"/>
        </w:rPr>
        <w:t xml:space="preserve"> </w:t>
      </w:r>
    </w:p>
    <w:p w14:paraId="156C1E13" w14:textId="02559A2B" w:rsidR="00691425" w:rsidRDefault="00EF0D66" w:rsidP="00691425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Assisted in teaching students the legal aspects of healthcare and bioethics</w:t>
      </w:r>
    </w:p>
    <w:p w14:paraId="06298811" w14:textId="497168EA" w:rsidR="00EF0D66" w:rsidRDefault="00EF0D66" w:rsidP="00691425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Provided tutoring services to students</w:t>
      </w:r>
    </w:p>
    <w:p w14:paraId="76B9CB2B" w14:textId="77777777" w:rsidR="005E4B02" w:rsidRDefault="005E4B02" w:rsidP="005E4B02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17C83993" w14:textId="77777777" w:rsidR="005E4B02" w:rsidRDefault="005E4B02" w:rsidP="00387467">
      <w:pPr>
        <w:spacing w:line="240" w:lineRule="exact"/>
        <w:ind w:left="720"/>
        <w:rPr>
          <w:rFonts w:ascii="Times New Roman" w:hAnsi="Times New Roman" w:cs="Times New Roman"/>
          <w:sz w:val="20"/>
        </w:rPr>
      </w:pPr>
    </w:p>
    <w:p w14:paraId="740C2703" w14:textId="11419827" w:rsidR="00BA7718" w:rsidRDefault="00BA7718" w:rsidP="00387467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 w:rsidRPr="00387467">
        <w:rPr>
          <w:rFonts w:ascii="Times New Roman" w:hAnsi="Times New Roman" w:cs="Times New Roman"/>
          <w:b/>
          <w:iCs/>
          <w:u w:val="single"/>
        </w:rPr>
        <w:t>Board Memberships</w:t>
      </w:r>
    </w:p>
    <w:p w14:paraId="6F6FC94D" w14:textId="3938B81A" w:rsidR="00387467" w:rsidRPr="00387467" w:rsidRDefault="00387467" w:rsidP="00387467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 w:rsidRPr="00387467">
        <w:rPr>
          <w:rFonts w:ascii="Times New Roman" w:hAnsi="Times New Roman" w:cs="Times New Roman"/>
          <w:b/>
          <w:sz w:val="22"/>
        </w:rPr>
        <w:t xml:space="preserve">Tufts Health Sciences Institutional Review Board– </w:t>
      </w:r>
      <w:r w:rsidR="006524D0">
        <w:rPr>
          <w:rFonts w:ascii="Times New Roman" w:hAnsi="Times New Roman" w:cs="Times New Roman"/>
          <w:b/>
          <w:sz w:val="22"/>
        </w:rPr>
        <w:t>Red</w:t>
      </w:r>
      <w:r>
        <w:rPr>
          <w:rFonts w:ascii="Times New Roman" w:hAnsi="Times New Roman" w:cs="Times New Roman"/>
          <w:b/>
          <w:sz w:val="22"/>
        </w:rPr>
        <w:t xml:space="preserve">, </w:t>
      </w:r>
      <w:r w:rsidRPr="00387467">
        <w:rPr>
          <w:rFonts w:ascii="Times New Roman" w:hAnsi="Times New Roman" w:cs="Times New Roman"/>
          <w:sz w:val="22"/>
        </w:rPr>
        <w:t>Boston, MA</w:t>
      </w:r>
    </w:p>
    <w:p w14:paraId="13998A22" w14:textId="765A991B" w:rsidR="00046435" w:rsidRDefault="00BA7718" w:rsidP="00387467">
      <w:pPr>
        <w:spacing w:line="240" w:lineRule="exact"/>
        <w:rPr>
          <w:rFonts w:ascii="Times New Roman" w:hAnsi="Times New Roman" w:cs="Times New Roman"/>
          <w:sz w:val="22"/>
        </w:rPr>
      </w:pPr>
      <w:r w:rsidRPr="00387467">
        <w:rPr>
          <w:rFonts w:ascii="Times New Roman" w:hAnsi="Times New Roman" w:cs="Times New Roman"/>
          <w:i/>
          <w:sz w:val="22"/>
        </w:rPr>
        <w:t>Community Member</w:t>
      </w:r>
      <w:r w:rsidR="00387467" w:rsidRPr="00387467">
        <w:rPr>
          <w:rFonts w:ascii="Times New Roman" w:hAnsi="Times New Roman" w:cs="Times New Roman"/>
          <w:sz w:val="22"/>
        </w:rPr>
        <w:t xml:space="preserve">, September 2017 </w:t>
      </w:r>
      <w:r w:rsidR="000E4094">
        <w:rPr>
          <w:rFonts w:ascii="Times New Roman" w:hAnsi="Times New Roman" w:cs="Times New Roman"/>
          <w:sz w:val="22"/>
        </w:rPr>
        <w:t>–</w:t>
      </w:r>
      <w:r w:rsidR="00387467" w:rsidRPr="00387467">
        <w:rPr>
          <w:rFonts w:ascii="Times New Roman" w:hAnsi="Times New Roman" w:cs="Times New Roman"/>
          <w:sz w:val="22"/>
        </w:rPr>
        <w:t xml:space="preserve"> </w:t>
      </w:r>
      <w:r w:rsidR="000E4094">
        <w:rPr>
          <w:rFonts w:ascii="Times New Roman" w:hAnsi="Times New Roman" w:cs="Times New Roman"/>
          <w:sz w:val="22"/>
        </w:rPr>
        <w:t>September 2019</w:t>
      </w:r>
    </w:p>
    <w:p w14:paraId="37427569" w14:textId="77777777" w:rsidR="007002B8" w:rsidRDefault="007002B8" w:rsidP="00691425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20D6E58D" w14:textId="4A23065B" w:rsidR="007002B8" w:rsidRDefault="005E4B02" w:rsidP="00691425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 xml:space="preserve">Other </w:t>
      </w:r>
      <w:r w:rsidRPr="00BF4191">
        <w:rPr>
          <w:rFonts w:ascii="Times New Roman" w:hAnsi="Times New Roman" w:cs="Times New Roman"/>
          <w:b/>
          <w:iCs/>
          <w:u w:val="single"/>
        </w:rPr>
        <w:t>Experience</w:t>
      </w:r>
      <w:r>
        <w:rPr>
          <w:rFonts w:ascii="Times New Roman" w:hAnsi="Times New Roman" w:cs="Times New Roman"/>
          <w:b/>
          <w:iCs/>
          <w:u w:val="single"/>
        </w:rPr>
        <w:t>s</w:t>
      </w:r>
    </w:p>
    <w:p w14:paraId="6F3113DB" w14:textId="48D3BD42" w:rsidR="007002B8" w:rsidRPr="007002B8" w:rsidRDefault="007002B8" w:rsidP="00691425">
      <w:pPr>
        <w:spacing w:line="240" w:lineRule="exact"/>
        <w:rPr>
          <w:rFonts w:ascii="Times New Roman" w:hAnsi="Times New Roman" w:cs="Times New Roman"/>
          <w:b/>
          <w:sz w:val="22"/>
        </w:rPr>
      </w:pPr>
      <w:r w:rsidRPr="007002B8">
        <w:rPr>
          <w:rFonts w:ascii="Times New Roman" w:hAnsi="Times New Roman" w:cs="Times New Roman"/>
          <w:b/>
          <w:sz w:val="22"/>
        </w:rPr>
        <w:t xml:space="preserve">Wiggin and Dana, LLP, </w:t>
      </w:r>
      <w:r w:rsidRPr="006524D0">
        <w:rPr>
          <w:rFonts w:ascii="Times New Roman" w:hAnsi="Times New Roman" w:cs="Times New Roman"/>
          <w:sz w:val="22"/>
        </w:rPr>
        <w:t>New Haven, CT</w:t>
      </w:r>
    </w:p>
    <w:p w14:paraId="7E105AD3" w14:textId="4B8A659D" w:rsidR="007002B8" w:rsidRPr="007002B8" w:rsidRDefault="007002B8" w:rsidP="00691425">
      <w:pPr>
        <w:spacing w:line="240" w:lineRule="exact"/>
        <w:rPr>
          <w:rFonts w:ascii="Times New Roman" w:hAnsi="Times New Roman" w:cs="Times New Roman"/>
          <w:i/>
          <w:sz w:val="22"/>
        </w:rPr>
      </w:pPr>
      <w:r w:rsidRPr="007002B8">
        <w:rPr>
          <w:rFonts w:ascii="Times New Roman" w:hAnsi="Times New Roman" w:cs="Times New Roman"/>
          <w:i/>
          <w:sz w:val="22"/>
        </w:rPr>
        <w:t xml:space="preserve">Summer Associate, </w:t>
      </w:r>
      <w:r w:rsidRPr="007002B8">
        <w:rPr>
          <w:rFonts w:ascii="Times New Roman" w:hAnsi="Times New Roman" w:cs="Times New Roman"/>
          <w:sz w:val="22"/>
        </w:rPr>
        <w:t>June 2018-August 2018</w:t>
      </w:r>
    </w:p>
    <w:p w14:paraId="5479464A" w14:textId="7BD8E846" w:rsidR="007002B8" w:rsidRPr="007002B8" w:rsidRDefault="007002B8" w:rsidP="007002B8">
      <w:pPr>
        <w:pStyle w:val="ListParagraph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</w:rPr>
      </w:pPr>
      <w:r w:rsidRPr="007002B8">
        <w:rPr>
          <w:rFonts w:ascii="Times New Roman" w:hAnsi="Times New Roman" w:cs="Times New Roman"/>
          <w:sz w:val="20"/>
        </w:rPr>
        <w:t>Wrote litigation materials for medical malpractice cases</w:t>
      </w:r>
    </w:p>
    <w:p w14:paraId="4399BC48" w14:textId="6844A46C" w:rsidR="007002B8" w:rsidRPr="007002B8" w:rsidRDefault="007002B8" w:rsidP="007002B8">
      <w:pPr>
        <w:pStyle w:val="ListParagraph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</w:rPr>
      </w:pPr>
      <w:r w:rsidRPr="007002B8">
        <w:rPr>
          <w:rFonts w:ascii="Times New Roman" w:hAnsi="Times New Roman" w:cs="Times New Roman"/>
          <w:sz w:val="20"/>
        </w:rPr>
        <w:t xml:space="preserve">Analyzed legal theory research questions </w:t>
      </w:r>
    </w:p>
    <w:p w14:paraId="4B53C8A1" w14:textId="14C4B5D4" w:rsidR="007002B8" w:rsidRDefault="007002B8" w:rsidP="007002B8">
      <w:pPr>
        <w:pStyle w:val="ListParagraph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</w:rPr>
      </w:pPr>
      <w:r w:rsidRPr="007002B8">
        <w:rPr>
          <w:rFonts w:ascii="Times New Roman" w:hAnsi="Times New Roman" w:cs="Times New Roman"/>
          <w:sz w:val="20"/>
        </w:rPr>
        <w:t>Independently prepared and delivered research presentation on informal legal authority’s intersection with urban bioethics</w:t>
      </w:r>
    </w:p>
    <w:p w14:paraId="59804F98" w14:textId="77777777" w:rsidR="006524D0" w:rsidRDefault="006524D0" w:rsidP="006524D0">
      <w:pPr>
        <w:pStyle w:val="ListParagraph"/>
        <w:spacing w:line="240" w:lineRule="exact"/>
        <w:rPr>
          <w:rFonts w:ascii="Times New Roman" w:hAnsi="Times New Roman" w:cs="Times New Roman"/>
          <w:sz w:val="20"/>
        </w:rPr>
      </w:pPr>
    </w:p>
    <w:p w14:paraId="326D435A" w14:textId="7AF37EAC" w:rsidR="006524D0" w:rsidRPr="0093072E" w:rsidRDefault="006524D0" w:rsidP="006524D0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Massachusetts State Legislature</w:t>
      </w:r>
      <w:r w:rsidRPr="0093072E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Boston, MA</w:t>
      </w:r>
    </w:p>
    <w:p w14:paraId="24BDAC6A" w14:textId="1E25B2EB" w:rsidR="006524D0" w:rsidRPr="0093072E" w:rsidRDefault="006524D0" w:rsidP="006524D0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Extern</w:t>
      </w:r>
      <w:r>
        <w:rPr>
          <w:rFonts w:ascii="Times New Roman" w:hAnsi="Times New Roman" w:cs="Times New Roman"/>
          <w:sz w:val="22"/>
        </w:rPr>
        <w:t>, January 2018- May 2018</w:t>
      </w:r>
    </w:p>
    <w:p w14:paraId="67F6BE14" w14:textId="126A5B70" w:rsidR="006524D0" w:rsidRPr="00BF4191" w:rsidRDefault="006524D0" w:rsidP="006524D0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 xml:space="preserve">Performed legal research regarding </w:t>
      </w:r>
      <w:r>
        <w:rPr>
          <w:rFonts w:ascii="Times New Roman" w:hAnsi="Times New Roman" w:cs="Times New Roman"/>
          <w:sz w:val="20"/>
        </w:rPr>
        <w:t>Medicare and Medicaid</w:t>
      </w:r>
      <w:r w:rsidRPr="00BF4191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general </w:t>
      </w:r>
      <w:r w:rsidRPr="00BF4191">
        <w:rPr>
          <w:rFonts w:ascii="Times New Roman" w:hAnsi="Times New Roman" w:cs="Times New Roman"/>
          <w:sz w:val="20"/>
        </w:rPr>
        <w:t xml:space="preserve">health regulations, </w:t>
      </w:r>
      <w:r>
        <w:rPr>
          <w:rFonts w:ascii="Times New Roman" w:hAnsi="Times New Roman" w:cs="Times New Roman"/>
          <w:sz w:val="20"/>
        </w:rPr>
        <w:t xml:space="preserve">MassHealth, </w:t>
      </w:r>
      <w:r w:rsidRPr="00BF4191">
        <w:rPr>
          <w:rFonts w:ascii="Times New Roman" w:hAnsi="Times New Roman" w:cs="Times New Roman"/>
          <w:sz w:val="20"/>
        </w:rPr>
        <w:t>and bioethics</w:t>
      </w:r>
    </w:p>
    <w:p w14:paraId="687D71C8" w14:textId="274D9FCA" w:rsidR="006524D0" w:rsidRDefault="006524D0" w:rsidP="006524D0">
      <w:pPr>
        <w:numPr>
          <w:ilvl w:val="1"/>
          <w:numId w:val="2"/>
        </w:numPr>
        <w:spacing w:line="240" w:lineRule="exact"/>
        <w:ind w:left="720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 xml:space="preserve">Prepared preliminary </w:t>
      </w:r>
      <w:r>
        <w:rPr>
          <w:rFonts w:ascii="Times New Roman" w:hAnsi="Times New Roman" w:cs="Times New Roman"/>
          <w:sz w:val="20"/>
        </w:rPr>
        <w:t>policies for underserved populations</w:t>
      </w:r>
    </w:p>
    <w:p w14:paraId="67F7C79F" w14:textId="7F87AD2E" w:rsidR="006524D0" w:rsidRDefault="006524D0" w:rsidP="006524D0">
      <w:pPr>
        <w:numPr>
          <w:ilvl w:val="1"/>
          <w:numId w:val="2"/>
        </w:numPr>
        <w:spacing w:line="240" w:lineRule="exact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Studied the workings of the Massachusetts State Legislature </w:t>
      </w:r>
    </w:p>
    <w:p w14:paraId="130BBCF1" w14:textId="145F6170" w:rsidR="006524D0" w:rsidRPr="006524D0" w:rsidRDefault="006524D0" w:rsidP="006524D0">
      <w:pPr>
        <w:numPr>
          <w:ilvl w:val="1"/>
          <w:numId w:val="2"/>
        </w:numPr>
        <w:spacing w:line="240" w:lineRule="exact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Assisted the Committee for Health Care Financing with bill development and </w:t>
      </w:r>
      <w:r w:rsidR="007B5895">
        <w:rPr>
          <w:rFonts w:ascii="Times New Roman" w:hAnsi="Times New Roman" w:cs="Times New Roman"/>
          <w:sz w:val="20"/>
        </w:rPr>
        <w:t xml:space="preserve">bill </w:t>
      </w:r>
      <w:r>
        <w:rPr>
          <w:rFonts w:ascii="Times New Roman" w:hAnsi="Times New Roman" w:cs="Times New Roman"/>
          <w:sz w:val="20"/>
        </w:rPr>
        <w:t>organization</w:t>
      </w:r>
    </w:p>
    <w:p w14:paraId="71CCAEC8" w14:textId="77777777" w:rsidR="00691425" w:rsidRPr="00691425" w:rsidRDefault="00691425" w:rsidP="00691425">
      <w:pPr>
        <w:spacing w:line="240" w:lineRule="exact"/>
        <w:rPr>
          <w:rFonts w:ascii="Times New Roman" w:hAnsi="Times New Roman" w:cs="Times New Roman"/>
          <w:sz w:val="20"/>
        </w:rPr>
      </w:pPr>
    </w:p>
    <w:p w14:paraId="11EA9802" w14:textId="77777777" w:rsidR="005E4B02" w:rsidRPr="0093072E" w:rsidRDefault="005E4B02" w:rsidP="005E4B02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Adventist Health Systems</w:t>
      </w:r>
      <w:r w:rsidRPr="0093072E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Winter Park, FL</w:t>
      </w:r>
    </w:p>
    <w:p w14:paraId="6FD64BD5" w14:textId="77777777" w:rsidR="005E4B02" w:rsidRPr="0093072E" w:rsidRDefault="005E4B02" w:rsidP="005E4B02">
      <w:pPr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Law Clerk</w:t>
      </w:r>
      <w:r>
        <w:rPr>
          <w:rFonts w:ascii="Times New Roman" w:hAnsi="Times New Roman" w:cs="Times New Roman"/>
          <w:sz w:val="22"/>
        </w:rPr>
        <w:t>, June 2017- August 2017</w:t>
      </w:r>
    </w:p>
    <w:p w14:paraId="0B2812AF" w14:textId="77777777" w:rsidR="005E4B02" w:rsidRPr="00BF4191" w:rsidRDefault="005E4B02" w:rsidP="005E4B0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>Reviewed and edited physician</w:t>
      </w:r>
      <w:r>
        <w:rPr>
          <w:rFonts w:ascii="Times New Roman" w:hAnsi="Times New Roman" w:cs="Times New Roman"/>
          <w:sz w:val="20"/>
        </w:rPr>
        <w:t>s</w:t>
      </w:r>
      <w:r w:rsidRPr="00BF4191">
        <w:rPr>
          <w:rFonts w:ascii="Times New Roman" w:hAnsi="Times New Roman" w:cs="Times New Roman"/>
          <w:sz w:val="20"/>
        </w:rPr>
        <w:t>’ employment contracts and other agreements</w:t>
      </w:r>
    </w:p>
    <w:p w14:paraId="1B61710F" w14:textId="77777777" w:rsidR="005E4B02" w:rsidRPr="00BF4191" w:rsidRDefault="005E4B02" w:rsidP="005E4B0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 xml:space="preserve">Performed legal research regarding </w:t>
      </w:r>
      <w:r>
        <w:rPr>
          <w:rFonts w:ascii="Times New Roman" w:hAnsi="Times New Roman" w:cs="Times New Roman"/>
          <w:sz w:val="20"/>
        </w:rPr>
        <w:t>Medicare and Medicaid</w:t>
      </w:r>
      <w:r w:rsidRPr="00BF4191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general </w:t>
      </w:r>
      <w:r w:rsidRPr="00BF4191">
        <w:rPr>
          <w:rFonts w:ascii="Times New Roman" w:hAnsi="Times New Roman" w:cs="Times New Roman"/>
          <w:sz w:val="20"/>
        </w:rPr>
        <w:t>health regulations, and bioethics</w:t>
      </w:r>
    </w:p>
    <w:p w14:paraId="043B09BF" w14:textId="77777777" w:rsidR="005E4B02" w:rsidRPr="00E85BD4" w:rsidRDefault="005E4B02" w:rsidP="005E4B02">
      <w:pPr>
        <w:numPr>
          <w:ilvl w:val="1"/>
          <w:numId w:val="2"/>
        </w:numPr>
        <w:spacing w:line="240" w:lineRule="exact"/>
        <w:ind w:left="720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 xml:space="preserve">Prepared preliminary </w:t>
      </w:r>
      <w:r>
        <w:rPr>
          <w:rFonts w:ascii="Times New Roman" w:hAnsi="Times New Roman" w:cs="Times New Roman"/>
          <w:sz w:val="20"/>
        </w:rPr>
        <w:t>policies for underserved populations</w:t>
      </w:r>
    </w:p>
    <w:p w14:paraId="67F187D3" w14:textId="77777777" w:rsidR="005E4B02" w:rsidRDefault="005E4B02" w:rsidP="005E4B02">
      <w:pPr>
        <w:spacing w:line="240" w:lineRule="exact"/>
        <w:rPr>
          <w:rFonts w:ascii="Times New Roman" w:hAnsi="Times New Roman" w:cs="Times New Roman"/>
          <w:b/>
          <w:sz w:val="22"/>
        </w:rPr>
      </w:pPr>
    </w:p>
    <w:p w14:paraId="37F4A6A2" w14:textId="77777777" w:rsidR="005E4B02" w:rsidRPr="0093072E" w:rsidRDefault="005E4B02" w:rsidP="005E4B02">
      <w:pPr>
        <w:spacing w:line="240" w:lineRule="exact"/>
        <w:rPr>
          <w:rFonts w:ascii="Times New Roman" w:hAnsi="Times New Roman" w:cs="Times New Roman"/>
          <w:sz w:val="22"/>
        </w:rPr>
      </w:pPr>
      <w:r w:rsidRPr="0093072E">
        <w:rPr>
          <w:rFonts w:ascii="Times New Roman" w:hAnsi="Times New Roman" w:cs="Times New Roman"/>
          <w:b/>
          <w:sz w:val="22"/>
        </w:rPr>
        <w:t>University of Maryland Medical System</w:t>
      </w:r>
      <w:r w:rsidRPr="0093072E">
        <w:rPr>
          <w:rFonts w:ascii="Times New Roman" w:hAnsi="Times New Roman" w:cs="Times New Roman"/>
          <w:sz w:val="22"/>
        </w:rPr>
        <w:t>, Baltimore, MD</w:t>
      </w:r>
    </w:p>
    <w:p w14:paraId="3FA96DCB" w14:textId="77777777" w:rsidR="005E4B02" w:rsidRPr="0093072E" w:rsidRDefault="005E4B02" w:rsidP="005E4B02">
      <w:pPr>
        <w:spacing w:line="240" w:lineRule="exact"/>
        <w:rPr>
          <w:rFonts w:ascii="Times New Roman" w:hAnsi="Times New Roman" w:cs="Times New Roman"/>
          <w:sz w:val="22"/>
        </w:rPr>
      </w:pPr>
      <w:r w:rsidRPr="0093072E">
        <w:rPr>
          <w:rFonts w:ascii="Times New Roman" w:hAnsi="Times New Roman" w:cs="Times New Roman"/>
          <w:i/>
          <w:sz w:val="22"/>
        </w:rPr>
        <w:t>Law Clerk</w:t>
      </w:r>
      <w:r w:rsidRPr="0093072E">
        <w:rPr>
          <w:rFonts w:ascii="Times New Roman" w:hAnsi="Times New Roman" w:cs="Times New Roman"/>
          <w:sz w:val="22"/>
        </w:rPr>
        <w:t xml:space="preserve">, May 2016-August 2016 </w:t>
      </w:r>
    </w:p>
    <w:p w14:paraId="61E5CF86" w14:textId="77777777" w:rsidR="005E4B02" w:rsidRPr="00BF4191" w:rsidRDefault="005E4B02" w:rsidP="005E4B0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>Reviewed and edited physician</w:t>
      </w:r>
      <w:r>
        <w:rPr>
          <w:rFonts w:ascii="Times New Roman" w:hAnsi="Times New Roman" w:cs="Times New Roman"/>
          <w:sz w:val="20"/>
        </w:rPr>
        <w:t>s</w:t>
      </w:r>
      <w:r w:rsidRPr="00BF4191">
        <w:rPr>
          <w:rFonts w:ascii="Times New Roman" w:hAnsi="Times New Roman" w:cs="Times New Roman"/>
          <w:sz w:val="20"/>
        </w:rPr>
        <w:t>’ employment contracts and other agreements</w:t>
      </w:r>
    </w:p>
    <w:p w14:paraId="48572C29" w14:textId="77777777" w:rsidR="005E4B02" w:rsidRPr="00BF4191" w:rsidRDefault="005E4B02" w:rsidP="005E4B0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>Performed legal research regarding employment law, health regulations, and bioethics</w:t>
      </w:r>
    </w:p>
    <w:p w14:paraId="5345EAA0" w14:textId="77777777" w:rsidR="005E4B02" w:rsidRPr="0093072E" w:rsidRDefault="005E4B02" w:rsidP="005E4B0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2"/>
        </w:rPr>
      </w:pPr>
      <w:r w:rsidRPr="00BF4191">
        <w:rPr>
          <w:rFonts w:ascii="Times New Roman" w:hAnsi="Times New Roman" w:cs="Times New Roman"/>
          <w:sz w:val="20"/>
        </w:rPr>
        <w:lastRenderedPageBreak/>
        <w:t>Independently prepared and delivered informational presentation to the legal department on bioethics and presentation to the ethics committee on Clinical Ethics Mediation</w:t>
      </w:r>
    </w:p>
    <w:p w14:paraId="3C46CBC6" w14:textId="77777777" w:rsidR="005E4B02" w:rsidRPr="0093072E" w:rsidRDefault="005E4B02" w:rsidP="005E4B02">
      <w:pPr>
        <w:spacing w:line="240" w:lineRule="exact"/>
        <w:rPr>
          <w:rFonts w:ascii="Times New Roman" w:hAnsi="Times New Roman" w:cs="Times New Roman"/>
          <w:sz w:val="22"/>
        </w:rPr>
      </w:pPr>
    </w:p>
    <w:p w14:paraId="3B311C31" w14:textId="77777777" w:rsidR="005E4B02" w:rsidRPr="0093072E" w:rsidRDefault="005E4B02" w:rsidP="00387467">
      <w:pPr>
        <w:spacing w:line="240" w:lineRule="exact"/>
        <w:rPr>
          <w:rFonts w:ascii="Times New Roman" w:hAnsi="Times New Roman" w:cs="Times New Roman"/>
          <w:sz w:val="22"/>
        </w:rPr>
      </w:pPr>
    </w:p>
    <w:p w14:paraId="0454EE48" w14:textId="77777777" w:rsidR="00046435" w:rsidRPr="0025265F" w:rsidRDefault="00046435" w:rsidP="00387467">
      <w:pPr>
        <w:spacing w:line="240" w:lineRule="exact"/>
        <w:rPr>
          <w:rFonts w:ascii="Times New Roman" w:hAnsi="Times New Roman" w:cs="Times New Roman"/>
          <w:sz w:val="22"/>
          <w:u w:val="single"/>
        </w:rPr>
      </w:pPr>
      <w:r w:rsidRPr="0025265F">
        <w:rPr>
          <w:rFonts w:ascii="Times New Roman" w:hAnsi="Times New Roman" w:cs="Times New Roman"/>
          <w:b/>
          <w:iCs/>
          <w:u w:val="single"/>
        </w:rPr>
        <w:t xml:space="preserve">Interests: </w:t>
      </w:r>
    </w:p>
    <w:p w14:paraId="4945EEE9" w14:textId="0742B041" w:rsidR="00046435" w:rsidRPr="00B6632F" w:rsidRDefault="00AE78D1" w:rsidP="00387467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sz w:val="22"/>
          <w:szCs w:val="19"/>
        </w:rPr>
        <w:t xml:space="preserve">Mentoring female students, Bouldering, </w:t>
      </w:r>
      <w:r w:rsidR="0022784A">
        <w:rPr>
          <w:rFonts w:ascii="Times New Roman" w:eastAsia="MS Mincho" w:hAnsi="Times New Roman" w:cs="Times New Roman"/>
          <w:sz w:val="22"/>
          <w:szCs w:val="19"/>
        </w:rPr>
        <w:t xml:space="preserve">Baking, </w:t>
      </w:r>
      <w:r>
        <w:rPr>
          <w:rFonts w:ascii="Times New Roman" w:eastAsia="MS Mincho" w:hAnsi="Times New Roman" w:cs="Times New Roman"/>
          <w:sz w:val="22"/>
          <w:szCs w:val="19"/>
        </w:rPr>
        <w:t xml:space="preserve">Blogging at </w:t>
      </w:r>
      <w:r w:rsidR="004C59CC">
        <w:rPr>
          <w:rFonts w:ascii="Times New Roman" w:eastAsia="MS Mincho" w:hAnsi="Times New Roman" w:cs="Times New Roman"/>
          <w:sz w:val="22"/>
          <w:szCs w:val="19"/>
        </w:rPr>
        <w:t>www.neighborhoodethicist</w:t>
      </w:r>
      <w:r w:rsidRPr="00AE78D1">
        <w:rPr>
          <w:rFonts w:ascii="Times New Roman" w:eastAsia="MS Mincho" w:hAnsi="Times New Roman" w:cs="Times New Roman"/>
          <w:sz w:val="22"/>
          <w:szCs w:val="19"/>
        </w:rPr>
        <w:t>.com</w:t>
      </w:r>
    </w:p>
    <w:p w14:paraId="1AEB47AC" w14:textId="77777777" w:rsidR="00392E47" w:rsidRPr="00B6632F" w:rsidRDefault="00392E47" w:rsidP="00387467">
      <w:pPr>
        <w:spacing w:line="240" w:lineRule="exact"/>
        <w:rPr>
          <w:rFonts w:ascii="Times New Roman" w:hAnsi="Times New Roman" w:cs="Times New Roman"/>
        </w:rPr>
      </w:pPr>
    </w:p>
    <w:sectPr w:rsidR="00392E47" w:rsidRPr="00B6632F" w:rsidSect="00BF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4B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6837BC"/>
    <w:multiLevelType w:val="hybridMultilevel"/>
    <w:tmpl w:val="AF90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60355"/>
    <w:multiLevelType w:val="hybridMultilevel"/>
    <w:tmpl w:val="F022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60112"/>
    <w:multiLevelType w:val="hybridMultilevel"/>
    <w:tmpl w:val="D746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435"/>
    <w:rsid w:val="000224F0"/>
    <w:rsid w:val="00022B67"/>
    <w:rsid w:val="000313BE"/>
    <w:rsid w:val="00046435"/>
    <w:rsid w:val="000835FC"/>
    <w:rsid w:val="000A2D1D"/>
    <w:rsid w:val="000B3DB0"/>
    <w:rsid w:val="000D1F11"/>
    <w:rsid w:val="000E4094"/>
    <w:rsid w:val="0013200E"/>
    <w:rsid w:val="00166BD5"/>
    <w:rsid w:val="001A1B2A"/>
    <w:rsid w:val="0022784A"/>
    <w:rsid w:val="0025265F"/>
    <w:rsid w:val="00263BFF"/>
    <w:rsid w:val="002B2182"/>
    <w:rsid w:val="003213FC"/>
    <w:rsid w:val="0036039A"/>
    <w:rsid w:val="00387467"/>
    <w:rsid w:val="00392E47"/>
    <w:rsid w:val="003A4B89"/>
    <w:rsid w:val="003D2C40"/>
    <w:rsid w:val="003E5D3B"/>
    <w:rsid w:val="003F6AE4"/>
    <w:rsid w:val="00404849"/>
    <w:rsid w:val="00414984"/>
    <w:rsid w:val="0042053F"/>
    <w:rsid w:val="0042524A"/>
    <w:rsid w:val="004459C0"/>
    <w:rsid w:val="004A34DF"/>
    <w:rsid w:val="004C59CC"/>
    <w:rsid w:val="004D5F6F"/>
    <w:rsid w:val="00534F77"/>
    <w:rsid w:val="00563EC6"/>
    <w:rsid w:val="005757F6"/>
    <w:rsid w:val="00585807"/>
    <w:rsid w:val="005A1033"/>
    <w:rsid w:val="005E4B02"/>
    <w:rsid w:val="005F3F8D"/>
    <w:rsid w:val="00623E80"/>
    <w:rsid w:val="00625AE6"/>
    <w:rsid w:val="006469F8"/>
    <w:rsid w:val="006524D0"/>
    <w:rsid w:val="00691425"/>
    <w:rsid w:val="007002B8"/>
    <w:rsid w:val="00706AFF"/>
    <w:rsid w:val="00710FB3"/>
    <w:rsid w:val="00725268"/>
    <w:rsid w:val="0072699D"/>
    <w:rsid w:val="00764D4B"/>
    <w:rsid w:val="007A3EA1"/>
    <w:rsid w:val="007B5895"/>
    <w:rsid w:val="007D60BF"/>
    <w:rsid w:val="007E68AA"/>
    <w:rsid w:val="008154C1"/>
    <w:rsid w:val="00891792"/>
    <w:rsid w:val="008A1FE5"/>
    <w:rsid w:val="008A4806"/>
    <w:rsid w:val="008B6EF4"/>
    <w:rsid w:val="008E01D2"/>
    <w:rsid w:val="009106C4"/>
    <w:rsid w:val="00911C0A"/>
    <w:rsid w:val="00915075"/>
    <w:rsid w:val="0093072E"/>
    <w:rsid w:val="00943999"/>
    <w:rsid w:val="00954569"/>
    <w:rsid w:val="009E20F4"/>
    <w:rsid w:val="00A0230C"/>
    <w:rsid w:val="00A3666C"/>
    <w:rsid w:val="00A60211"/>
    <w:rsid w:val="00AA744D"/>
    <w:rsid w:val="00AC7D21"/>
    <w:rsid w:val="00AE78D1"/>
    <w:rsid w:val="00AF74DB"/>
    <w:rsid w:val="00B00795"/>
    <w:rsid w:val="00B242E2"/>
    <w:rsid w:val="00B6632F"/>
    <w:rsid w:val="00B83BE6"/>
    <w:rsid w:val="00BA4A6B"/>
    <w:rsid w:val="00BA7718"/>
    <w:rsid w:val="00BC77AD"/>
    <w:rsid w:val="00BE0232"/>
    <w:rsid w:val="00BF4191"/>
    <w:rsid w:val="00BF5E61"/>
    <w:rsid w:val="00C16AD5"/>
    <w:rsid w:val="00C44866"/>
    <w:rsid w:val="00C7439A"/>
    <w:rsid w:val="00CB24C1"/>
    <w:rsid w:val="00CC7DFB"/>
    <w:rsid w:val="00CE18AE"/>
    <w:rsid w:val="00CF5D11"/>
    <w:rsid w:val="00CF6B83"/>
    <w:rsid w:val="00D07C9D"/>
    <w:rsid w:val="00D25D19"/>
    <w:rsid w:val="00D52D92"/>
    <w:rsid w:val="00D6760E"/>
    <w:rsid w:val="00D70A5B"/>
    <w:rsid w:val="00D83057"/>
    <w:rsid w:val="00DE4216"/>
    <w:rsid w:val="00DE6073"/>
    <w:rsid w:val="00DF42B8"/>
    <w:rsid w:val="00E009D0"/>
    <w:rsid w:val="00E03063"/>
    <w:rsid w:val="00E85BD4"/>
    <w:rsid w:val="00EA1719"/>
    <w:rsid w:val="00EB2D1F"/>
    <w:rsid w:val="00ED10C3"/>
    <w:rsid w:val="00EE5021"/>
    <w:rsid w:val="00EF0D66"/>
    <w:rsid w:val="00F63BA3"/>
    <w:rsid w:val="00F703B2"/>
    <w:rsid w:val="00F97CBD"/>
    <w:rsid w:val="00FB3C48"/>
    <w:rsid w:val="00FC79F9"/>
    <w:rsid w:val="00F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E25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D10C3"/>
    <w:pPr>
      <w:numPr>
        <w:numId w:val="1"/>
      </w:numPr>
    </w:pPr>
  </w:style>
  <w:style w:type="character" w:styleId="Hyperlink">
    <w:name w:val="Hyperlink"/>
    <w:basedOn w:val="DefaultParagraphFont"/>
    <w:rsid w:val="0004643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64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35"/>
    <w:pPr>
      <w:ind w:left="720" w:hanging="720"/>
      <w:jc w:val="both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435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4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35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33"/>
    <w:pPr>
      <w:ind w:left="0" w:firstLine="0"/>
      <w:jc w:val="left"/>
    </w:pPr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33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96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C9BA3-C1B0-6747-A5FE-C3683993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Johnson</dc:creator>
  <cp:keywords/>
  <dc:description/>
  <cp:lastModifiedBy>Johnson, Nia</cp:lastModifiedBy>
  <cp:revision>32</cp:revision>
  <dcterms:created xsi:type="dcterms:W3CDTF">2019-11-18T23:55:00Z</dcterms:created>
  <dcterms:modified xsi:type="dcterms:W3CDTF">2020-07-26T21:42:00Z</dcterms:modified>
</cp:coreProperties>
</file>